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B72" w:rsidRDefault="007F1B72" w:rsidP="007F1B72">
      <w:pPr>
        <w:ind w:left="567" w:firstLine="0"/>
        <w:jc w:val="center"/>
        <w:rPr>
          <w:rFonts w:ascii="Trebuchet MS" w:hAnsi="Trebuchet MS"/>
          <w:b/>
          <w:bCs/>
          <w:color w:val="000000"/>
          <w:sz w:val="27"/>
          <w:szCs w:val="27"/>
        </w:rPr>
      </w:pPr>
      <w:bookmarkStart w:id="0" w:name="_GoBack"/>
      <w:bookmarkEnd w:id="0"/>
      <w:r>
        <w:rPr>
          <w:rFonts w:ascii="Trebuchet MS" w:hAnsi="Trebuchet MS"/>
          <w:b/>
          <w:bCs/>
          <w:color w:val="000000"/>
          <w:sz w:val="27"/>
          <w:szCs w:val="27"/>
        </w:rPr>
        <w:t>Quiz Espagne</w:t>
      </w:r>
    </w:p>
    <w:p w:rsidR="007F1B72" w:rsidRDefault="007F1B72" w:rsidP="000A6AA1">
      <w:pPr>
        <w:ind w:left="567" w:firstLine="0"/>
        <w:rPr>
          <w:rFonts w:ascii="Trebuchet MS" w:hAnsi="Trebuchet MS"/>
          <w:b/>
          <w:bCs/>
          <w:color w:val="000000"/>
          <w:sz w:val="27"/>
          <w:szCs w:val="27"/>
        </w:rPr>
      </w:pPr>
    </w:p>
    <w:p w:rsidR="00704994" w:rsidRDefault="000A6AA1" w:rsidP="00A45ACE">
      <w:pPr>
        <w:tabs>
          <w:tab w:val="left" w:pos="-426"/>
        </w:tabs>
        <w:ind w:firstLine="0"/>
        <w:rPr>
          <w:rFonts w:ascii="Trebuchet MS" w:hAnsi="Trebuchet MS"/>
          <w:b/>
          <w:bCs/>
          <w:color w:val="000000"/>
          <w:sz w:val="27"/>
          <w:szCs w:val="27"/>
        </w:rPr>
      </w:pPr>
      <w:r>
        <w:rPr>
          <w:rFonts w:ascii="Trebuchet MS" w:hAnsi="Trebuchet MS"/>
          <w:b/>
          <w:bCs/>
          <w:color w:val="000000"/>
          <w:sz w:val="27"/>
          <w:szCs w:val="27"/>
        </w:rPr>
        <w:t>1- En quelle année l</w:t>
      </w:r>
      <w:r w:rsidR="00704994">
        <w:rPr>
          <w:rFonts w:ascii="Trebuchet MS" w:hAnsi="Trebuchet MS"/>
          <w:b/>
          <w:bCs/>
          <w:color w:val="000000"/>
          <w:sz w:val="27"/>
          <w:szCs w:val="27"/>
        </w:rPr>
        <w:t>es musulmans envahissent</w:t>
      </w:r>
      <w:r>
        <w:rPr>
          <w:rFonts w:ascii="Trebuchet MS" w:hAnsi="Trebuchet MS"/>
          <w:b/>
          <w:bCs/>
          <w:color w:val="000000"/>
          <w:sz w:val="27"/>
          <w:szCs w:val="27"/>
        </w:rPr>
        <w:t xml:space="preserve">-ils </w:t>
      </w:r>
      <w:r w:rsidR="00704994">
        <w:rPr>
          <w:rFonts w:ascii="Trebuchet MS" w:hAnsi="Trebuchet MS"/>
          <w:b/>
          <w:bCs/>
          <w:color w:val="000000"/>
          <w:sz w:val="27"/>
          <w:szCs w:val="27"/>
        </w:rPr>
        <w:t xml:space="preserve"> l'Espagne</w:t>
      </w:r>
      <w:r>
        <w:rPr>
          <w:rFonts w:ascii="Trebuchet MS" w:hAnsi="Trebuchet MS"/>
          <w:b/>
          <w:bCs/>
          <w:color w:val="000000"/>
          <w:sz w:val="27"/>
          <w:szCs w:val="27"/>
        </w:rPr>
        <w:t xml:space="preserve"> wisigothique et s'y installent ?</w:t>
      </w:r>
    </w:p>
    <w:p w:rsidR="000A6AA1" w:rsidRDefault="000A6AA1" w:rsidP="00A45ACE">
      <w:pPr>
        <w:tabs>
          <w:tab w:val="left" w:pos="-426"/>
        </w:tabs>
        <w:ind w:firstLine="0"/>
        <w:rPr>
          <w:rFonts w:ascii="Trebuchet MS" w:hAnsi="Trebuchet MS"/>
          <w:bCs/>
          <w:i/>
          <w:color w:val="000000"/>
          <w:sz w:val="21"/>
          <w:szCs w:val="21"/>
        </w:rPr>
      </w:pPr>
      <w:r w:rsidRPr="000A6AA1">
        <w:rPr>
          <w:rFonts w:ascii="Trebuchet MS" w:hAnsi="Trebuchet MS"/>
          <w:bCs/>
          <w:i/>
          <w:color w:val="000000"/>
          <w:sz w:val="21"/>
          <w:szCs w:val="21"/>
        </w:rPr>
        <w:t>711</w:t>
      </w:r>
    </w:p>
    <w:p w:rsidR="000A6AA1" w:rsidRDefault="000A6AA1" w:rsidP="00A45ACE">
      <w:pPr>
        <w:tabs>
          <w:tab w:val="left" w:pos="-426"/>
        </w:tabs>
        <w:ind w:firstLine="0"/>
        <w:rPr>
          <w:rFonts w:ascii="Trebuchet MS" w:hAnsi="Trebuchet MS"/>
          <w:b/>
          <w:bCs/>
          <w:color w:val="000000"/>
          <w:sz w:val="27"/>
          <w:szCs w:val="27"/>
        </w:rPr>
      </w:pPr>
      <w:r>
        <w:rPr>
          <w:rFonts w:ascii="Trebuchet MS" w:hAnsi="Trebuchet MS"/>
          <w:b/>
          <w:bCs/>
          <w:color w:val="000000"/>
          <w:sz w:val="27"/>
          <w:szCs w:val="27"/>
        </w:rPr>
        <w:t>2- Quelle est la dernière ville aux mains des musulmans  et à quelle date est-elle libérée ?</w:t>
      </w:r>
      <w:r w:rsidRPr="000A6AA1">
        <w:rPr>
          <w:rFonts w:ascii="Trebuchet MS" w:hAnsi="Trebuchet MS"/>
          <w:b/>
          <w:bCs/>
          <w:color w:val="000000"/>
          <w:sz w:val="27"/>
          <w:szCs w:val="27"/>
        </w:rPr>
        <w:t xml:space="preserve"> </w:t>
      </w:r>
    </w:p>
    <w:p w:rsidR="000A6AA1" w:rsidRPr="000A6AA1" w:rsidRDefault="000A6AA1" w:rsidP="00A45ACE">
      <w:pPr>
        <w:tabs>
          <w:tab w:val="left" w:pos="-426"/>
        </w:tabs>
        <w:ind w:firstLine="0"/>
        <w:rPr>
          <w:rFonts w:ascii="Trebuchet MS" w:hAnsi="Trebuchet MS"/>
          <w:bCs/>
          <w:i/>
          <w:color w:val="000000"/>
          <w:sz w:val="21"/>
          <w:szCs w:val="21"/>
        </w:rPr>
      </w:pPr>
      <w:r w:rsidRPr="000A6AA1">
        <w:rPr>
          <w:rFonts w:ascii="Trebuchet MS" w:hAnsi="Trebuchet MS"/>
          <w:bCs/>
          <w:i/>
          <w:color w:val="000000"/>
          <w:sz w:val="21"/>
          <w:szCs w:val="21"/>
        </w:rPr>
        <w:t>Grenade en 1492</w:t>
      </w:r>
    </w:p>
    <w:p w:rsidR="00086732" w:rsidRDefault="000A6AA1" w:rsidP="00A45ACE">
      <w:pPr>
        <w:tabs>
          <w:tab w:val="left" w:pos="-426"/>
        </w:tabs>
        <w:ind w:firstLine="0"/>
        <w:rPr>
          <w:rFonts w:ascii="Trebuchet MS" w:hAnsi="Trebuchet MS"/>
          <w:b/>
          <w:bCs/>
          <w:color w:val="000000"/>
          <w:sz w:val="27"/>
          <w:szCs w:val="27"/>
        </w:rPr>
      </w:pPr>
      <w:r>
        <w:rPr>
          <w:rFonts w:ascii="Trebuchet MS" w:hAnsi="Trebuchet MS"/>
          <w:b/>
          <w:bCs/>
          <w:color w:val="000000"/>
          <w:sz w:val="27"/>
          <w:szCs w:val="27"/>
        </w:rPr>
        <w:t>3</w:t>
      </w:r>
      <w:r w:rsidR="00532C86">
        <w:rPr>
          <w:rFonts w:ascii="Trebuchet MS" w:hAnsi="Trebuchet MS"/>
          <w:b/>
          <w:bCs/>
          <w:color w:val="000000"/>
          <w:sz w:val="27"/>
          <w:szCs w:val="27"/>
        </w:rPr>
        <w:t xml:space="preserve">- L'Espagne et la France ont </w:t>
      </w:r>
      <w:r w:rsidR="007F1B72">
        <w:rPr>
          <w:rFonts w:ascii="Trebuchet MS" w:hAnsi="Trebuchet MS"/>
          <w:b/>
          <w:bCs/>
          <w:color w:val="000000"/>
          <w:sz w:val="27"/>
          <w:szCs w:val="27"/>
        </w:rPr>
        <w:t xml:space="preserve">combien de </w:t>
      </w:r>
      <w:r w:rsidR="00532C86">
        <w:rPr>
          <w:rFonts w:ascii="Trebuchet MS" w:hAnsi="Trebuchet MS"/>
          <w:b/>
          <w:bCs/>
          <w:color w:val="000000"/>
          <w:sz w:val="27"/>
          <w:szCs w:val="27"/>
        </w:rPr>
        <w:t>km de frontière commune.</w:t>
      </w:r>
    </w:p>
    <w:p w:rsidR="00532C86" w:rsidRDefault="00532C86" w:rsidP="00A45ACE">
      <w:pPr>
        <w:tabs>
          <w:tab w:val="left" w:pos="-426"/>
        </w:tabs>
        <w:ind w:firstLine="0"/>
        <w:rPr>
          <w:rFonts w:ascii="Trebuchet MS" w:hAnsi="Trebuchet MS"/>
          <w:i/>
          <w:iCs/>
          <w:color w:val="3D4F51"/>
        </w:rPr>
      </w:pPr>
      <w:r>
        <w:rPr>
          <w:rFonts w:ascii="Trebuchet MS" w:hAnsi="Trebuchet MS"/>
          <w:i/>
          <w:iCs/>
          <w:color w:val="3D4F51"/>
        </w:rPr>
        <w:t>623 km</w:t>
      </w:r>
    </w:p>
    <w:p w:rsidR="00532C86" w:rsidRDefault="000A6AA1" w:rsidP="00A45ACE">
      <w:pPr>
        <w:tabs>
          <w:tab w:val="left" w:pos="-426"/>
        </w:tabs>
        <w:ind w:firstLine="0"/>
        <w:rPr>
          <w:rFonts w:ascii="Trebuchet MS" w:hAnsi="Trebuchet MS"/>
          <w:b/>
          <w:bCs/>
          <w:color w:val="000000"/>
          <w:sz w:val="27"/>
          <w:szCs w:val="27"/>
        </w:rPr>
      </w:pPr>
      <w:r>
        <w:rPr>
          <w:rFonts w:ascii="Trebuchet MS" w:hAnsi="Trebuchet MS"/>
          <w:b/>
          <w:bCs/>
          <w:color w:val="000000"/>
          <w:sz w:val="27"/>
          <w:szCs w:val="27"/>
        </w:rPr>
        <w:t>4</w:t>
      </w:r>
      <w:r w:rsidR="00532C86">
        <w:rPr>
          <w:rFonts w:ascii="Trebuchet MS" w:hAnsi="Trebuchet MS"/>
          <w:b/>
          <w:bCs/>
          <w:color w:val="000000"/>
          <w:sz w:val="27"/>
          <w:szCs w:val="27"/>
        </w:rPr>
        <w:t>-</w:t>
      </w:r>
      <w:r w:rsidR="00532C86">
        <w:rPr>
          <w:rFonts w:ascii="Trebuchet MS" w:hAnsi="Trebuchet MS"/>
          <w:i/>
          <w:iCs/>
          <w:color w:val="3D4F51"/>
        </w:rPr>
        <w:t xml:space="preserve"> </w:t>
      </w:r>
      <w:r w:rsidR="00532C86">
        <w:rPr>
          <w:rFonts w:ascii="Trebuchet MS" w:hAnsi="Trebuchet MS"/>
          <w:b/>
          <w:bCs/>
          <w:color w:val="000000"/>
          <w:sz w:val="27"/>
          <w:szCs w:val="27"/>
        </w:rPr>
        <w:t>L'Espagne a des frontières terrestres avec cinq pays.</w:t>
      </w:r>
      <w:r w:rsidR="007F1B72">
        <w:rPr>
          <w:rFonts w:ascii="Trebuchet MS" w:hAnsi="Trebuchet MS"/>
          <w:b/>
          <w:bCs/>
          <w:color w:val="000000"/>
          <w:sz w:val="27"/>
          <w:szCs w:val="27"/>
        </w:rPr>
        <w:t xml:space="preserve"> Lesquels ?</w:t>
      </w:r>
    </w:p>
    <w:p w:rsidR="00532C86" w:rsidRDefault="00532C86" w:rsidP="00A45ACE">
      <w:pPr>
        <w:tabs>
          <w:tab w:val="left" w:pos="-426"/>
        </w:tabs>
        <w:ind w:firstLine="0"/>
        <w:rPr>
          <w:rFonts w:ascii="Trebuchet MS" w:hAnsi="Trebuchet MS"/>
          <w:i/>
          <w:iCs/>
          <w:color w:val="3D4F51"/>
        </w:rPr>
      </w:pPr>
      <w:r>
        <w:rPr>
          <w:rFonts w:ascii="Trebuchet MS" w:hAnsi="Trebuchet MS"/>
          <w:i/>
          <w:iCs/>
          <w:color w:val="3D4F51"/>
        </w:rPr>
        <w:t>La France, Andorre, le Maroc, le Royaume-Uni (Gibraltar) et le Portugal.</w:t>
      </w:r>
      <w:r>
        <w:rPr>
          <w:rFonts w:ascii="Trebuchet MS" w:hAnsi="Trebuchet MS"/>
          <w:i/>
          <w:iCs/>
          <w:color w:val="3D4F51"/>
        </w:rPr>
        <w:br/>
      </w:r>
      <w:r>
        <w:rPr>
          <w:rFonts w:ascii="Trebuchet MS" w:hAnsi="Trebuchet MS"/>
          <w:i/>
          <w:iCs/>
          <w:color w:val="3D4F51"/>
        </w:rPr>
        <w:br/>
      </w:r>
      <w:proofErr w:type="gramStart"/>
      <w:r>
        <w:rPr>
          <w:rFonts w:ascii="Trebuchet MS" w:hAnsi="Trebuchet MS"/>
          <w:i/>
          <w:iCs/>
          <w:color w:val="3D4F51"/>
        </w:rPr>
        <w:t>deux</w:t>
      </w:r>
      <w:proofErr w:type="gramEnd"/>
      <w:r>
        <w:rPr>
          <w:rFonts w:ascii="Trebuchet MS" w:hAnsi="Trebuchet MS"/>
          <w:i/>
          <w:iCs/>
          <w:color w:val="3D4F51"/>
        </w:rPr>
        <w:t xml:space="preserve"> villes espagnoles (Ceuta et Melilla) sont situées sur le continent africain et ont une frontière terrestre avec le Maroc </w:t>
      </w:r>
    </w:p>
    <w:p w:rsidR="00532C86" w:rsidRDefault="000A6AA1" w:rsidP="00A45ACE">
      <w:pPr>
        <w:tabs>
          <w:tab w:val="left" w:pos="-426"/>
        </w:tabs>
        <w:ind w:firstLine="0"/>
        <w:rPr>
          <w:rFonts w:ascii="Trebuchet MS" w:hAnsi="Trebuchet MS"/>
          <w:b/>
          <w:bCs/>
          <w:color w:val="000000"/>
          <w:sz w:val="27"/>
          <w:szCs w:val="27"/>
        </w:rPr>
      </w:pPr>
      <w:r>
        <w:rPr>
          <w:rFonts w:ascii="Trebuchet MS" w:hAnsi="Trebuchet MS"/>
          <w:b/>
          <w:bCs/>
          <w:color w:val="000000"/>
          <w:sz w:val="27"/>
          <w:szCs w:val="27"/>
        </w:rPr>
        <w:t>5</w:t>
      </w:r>
      <w:r w:rsidR="00C85F39">
        <w:rPr>
          <w:rFonts w:ascii="Trebuchet MS" w:hAnsi="Trebuchet MS"/>
          <w:b/>
          <w:bCs/>
          <w:color w:val="000000"/>
          <w:sz w:val="27"/>
          <w:szCs w:val="27"/>
        </w:rPr>
        <w:t xml:space="preserve">- L'Ebre est-il </w:t>
      </w:r>
      <w:r w:rsidR="00532C86">
        <w:rPr>
          <w:rFonts w:ascii="Trebuchet MS" w:hAnsi="Trebuchet MS"/>
          <w:b/>
          <w:bCs/>
          <w:color w:val="000000"/>
          <w:sz w:val="27"/>
          <w:szCs w:val="27"/>
        </w:rPr>
        <w:t>le plus l</w:t>
      </w:r>
      <w:r w:rsidR="00C85F39">
        <w:rPr>
          <w:rFonts w:ascii="Trebuchet MS" w:hAnsi="Trebuchet MS"/>
          <w:b/>
          <w:bCs/>
          <w:color w:val="000000"/>
          <w:sz w:val="27"/>
          <w:szCs w:val="27"/>
        </w:rPr>
        <w:t>ong fleuve entièrement espagnol ?</w:t>
      </w:r>
    </w:p>
    <w:p w:rsidR="00532C86" w:rsidRDefault="00532C86" w:rsidP="00A45ACE">
      <w:pPr>
        <w:tabs>
          <w:tab w:val="left" w:pos="-426"/>
        </w:tabs>
        <w:ind w:firstLine="0"/>
        <w:rPr>
          <w:rFonts w:ascii="Trebuchet MS" w:hAnsi="Trebuchet MS"/>
          <w:b/>
          <w:bCs/>
          <w:color w:val="000000"/>
          <w:sz w:val="27"/>
          <w:szCs w:val="27"/>
        </w:rPr>
      </w:pPr>
      <w:r>
        <w:rPr>
          <w:rFonts w:ascii="Trebuchet MS" w:hAnsi="Trebuchet MS"/>
          <w:b/>
          <w:bCs/>
          <w:color w:val="000000"/>
          <w:sz w:val="27"/>
          <w:szCs w:val="27"/>
        </w:rPr>
        <w:t>VRAI x</w:t>
      </w:r>
    </w:p>
    <w:p w:rsidR="00532C86" w:rsidRDefault="00532C86" w:rsidP="00A45ACE">
      <w:pPr>
        <w:tabs>
          <w:tab w:val="left" w:pos="-426"/>
        </w:tabs>
        <w:ind w:firstLine="0"/>
        <w:rPr>
          <w:rFonts w:ascii="Trebuchet MS" w:hAnsi="Trebuchet MS"/>
          <w:b/>
          <w:bCs/>
          <w:color w:val="000000"/>
          <w:sz w:val="27"/>
          <w:szCs w:val="27"/>
        </w:rPr>
      </w:pPr>
      <w:r>
        <w:rPr>
          <w:rFonts w:ascii="Trebuchet MS" w:hAnsi="Trebuchet MS"/>
          <w:b/>
          <w:bCs/>
          <w:color w:val="000000"/>
          <w:sz w:val="27"/>
          <w:szCs w:val="27"/>
        </w:rPr>
        <w:t xml:space="preserve">FAUX </w:t>
      </w:r>
    </w:p>
    <w:p w:rsidR="00532C86" w:rsidRDefault="00532C86" w:rsidP="00A45ACE">
      <w:pPr>
        <w:tabs>
          <w:tab w:val="left" w:pos="-426"/>
        </w:tabs>
        <w:ind w:firstLine="0"/>
        <w:rPr>
          <w:rFonts w:ascii="Trebuchet MS" w:hAnsi="Trebuchet MS"/>
          <w:i/>
          <w:iCs/>
          <w:color w:val="3D4F51"/>
        </w:rPr>
      </w:pPr>
      <w:r>
        <w:rPr>
          <w:rFonts w:ascii="Trebuchet MS" w:hAnsi="Trebuchet MS"/>
          <w:i/>
          <w:iCs/>
          <w:color w:val="3D4F51"/>
        </w:rPr>
        <w:t>928 km sur le territoire espagnol.</w:t>
      </w:r>
    </w:p>
    <w:p w:rsidR="00532C86" w:rsidRDefault="000A6AA1" w:rsidP="00A45ACE">
      <w:pPr>
        <w:tabs>
          <w:tab w:val="left" w:pos="-426"/>
        </w:tabs>
        <w:ind w:firstLine="0"/>
        <w:rPr>
          <w:rFonts w:ascii="Trebuchet MS" w:hAnsi="Trebuchet MS"/>
          <w:b/>
          <w:bCs/>
          <w:color w:val="000000"/>
          <w:sz w:val="27"/>
          <w:szCs w:val="27"/>
        </w:rPr>
      </w:pPr>
      <w:r>
        <w:rPr>
          <w:rFonts w:ascii="Trebuchet MS" w:hAnsi="Trebuchet MS"/>
          <w:b/>
          <w:bCs/>
          <w:color w:val="000000"/>
          <w:sz w:val="27"/>
          <w:szCs w:val="27"/>
        </w:rPr>
        <w:t>6</w:t>
      </w:r>
      <w:r w:rsidR="00532C86">
        <w:rPr>
          <w:rFonts w:ascii="Trebuchet MS" w:hAnsi="Trebuchet MS"/>
          <w:b/>
          <w:bCs/>
          <w:color w:val="000000"/>
          <w:sz w:val="27"/>
          <w:szCs w:val="27"/>
        </w:rPr>
        <w:t>- Depuis juin 2014 c'est Felipe VIII (Philippe VIII) qui règne sur le pays.</w:t>
      </w:r>
    </w:p>
    <w:p w:rsidR="00532C86" w:rsidRDefault="00532C86" w:rsidP="00A45ACE">
      <w:pPr>
        <w:tabs>
          <w:tab w:val="left" w:pos="-426"/>
        </w:tabs>
        <w:ind w:firstLine="0"/>
        <w:rPr>
          <w:rFonts w:ascii="Trebuchet MS" w:hAnsi="Trebuchet MS"/>
          <w:b/>
          <w:bCs/>
          <w:color w:val="000000"/>
          <w:sz w:val="27"/>
          <w:szCs w:val="27"/>
        </w:rPr>
      </w:pPr>
      <w:r>
        <w:rPr>
          <w:rFonts w:ascii="Trebuchet MS" w:hAnsi="Trebuchet MS"/>
          <w:b/>
          <w:bCs/>
          <w:color w:val="000000"/>
          <w:sz w:val="27"/>
          <w:szCs w:val="27"/>
        </w:rPr>
        <w:t xml:space="preserve">VRAI </w:t>
      </w:r>
    </w:p>
    <w:p w:rsidR="001C5D46" w:rsidRDefault="00532C86" w:rsidP="00A45ACE">
      <w:pPr>
        <w:tabs>
          <w:tab w:val="left" w:pos="-426"/>
        </w:tabs>
        <w:ind w:firstLine="0"/>
        <w:rPr>
          <w:rFonts w:ascii="Trebuchet MS" w:hAnsi="Trebuchet MS"/>
          <w:b/>
          <w:bCs/>
          <w:color w:val="000000"/>
          <w:sz w:val="27"/>
          <w:szCs w:val="27"/>
        </w:rPr>
      </w:pPr>
      <w:r>
        <w:rPr>
          <w:rFonts w:ascii="Trebuchet MS" w:hAnsi="Trebuchet MS"/>
          <w:b/>
          <w:bCs/>
          <w:color w:val="000000"/>
          <w:sz w:val="27"/>
          <w:szCs w:val="27"/>
        </w:rPr>
        <w:t>FAUX x</w:t>
      </w:r>
    </w:p>
    <w:p w:rsidR="00B61C95" w:rsidRPr="00B61C95" w:rsidRDefault="00B61C95" w:rsidP="00A45ACE">
      <w:pPr>
        <w:tabs>
          <w:tab w:val="left" w:pos="-426"/>
        </w:tabs>
        <w:ind w:firstLine="0"/>
        <w:rPr>
          <w:rFonts w:ascii="Trebuchet MS" w:hAnsi="Trebuchet MS"/>
          <w:bCs/>
          <w:i/>
          <w:color w:val="000000"/>
          <w:sz w:val="21"/>
          <w:szCs w:val="21"/>
        </w:rPr>
      </w:pPr>
      <w:r w:rsidRPr="00B61C95">
        <w:rPr>
          <w:rFonts w:ascii="Trebuchet MS" w:hAnsi="Trebuchet MS"/>
          <w:bCs/>
          <w:i/>
          <w:color w:val="000000"/>
          <w:sz w:val="21"/>
          <w:szCs w:val="21"/>
        </w:rPr>
        <w:t>Felipe VI</w:t>
      </w:r>
    </w:p>
    <w:p w:rsidR="001C5D46" w:rsidRDefault="000A6AA1" w:rsidP="00A45ACE">
      <w:pPr>
        <w:tabs>
          <w:tab w:val="left" w:pos="-426"/>
        </w:tabs>
        <w:ind w:firstLine="0"/>
        <w:rPr>
          <w:rFonts w:ascii="Trebuchet MS" w:hAnsi="Trebuchet MS"/>
          <w:b/>
          <w:bCs/>
          <w:color w:val="000000"/>
          <w:sz w:val="27"/>
          <w:szCs w:val="27"/>
        </w:rPr>
      </w:pPr>
      <w:r>
        <w:rPr>
          <w:rFonts w:ascii="Trebuchet MS" w:hAnsi="Trebuchet MS"/>
          <w:b/>
          <w:bCs/>
          <w:color w:val="000000"/>
          <w:sz w:val="27"/>
          <w:szCs w:val="27"/>
        </w:rPr>
        <w:t>7</w:t>
      </w:r>
      <w:r w:rsidR="009D452D">
        <w:rPr>
          <w:rFonts w:ascii="Trebuchet MS" w:hAnsi="Trebuchet MS"/>
          <w:b/>
          <w:bCs/>
          <w:color w:val="000000"/>
          <w:sz w:val="27"/>
          <w:szCs w:val="27"/>
        </w:rPr>
        <w:t xml:space="preserve">- Quel est le régime politique en </w:t>
      </w:r>
      <w:r w:rsidR="001C5D46">
        <w:rPr>
          <w:rFonts w:ascii="Trebuchet MS" w:hAnsi="Trebuchet MS"/>
          <w:b/>
          <w:bCs/>
          <w:color w:val="000000"/>
          <w:sz w:val="27"/>
          <w:szCs w:val="27"/>
        </w:rPr>
        <w:t>Espagne ?</w:t>
      </w:r>
    </w:p>
    <w:p w:rsidR="001C5D46" w:rsidRPr="001C5D46" w:rsidRDefault="007D45FD" w:rsidP="00A45ACE">
      <w:pPr>
        <w:tabs>
          <w:tab w:val="left" w:pos="-426"/>
        </w:tabs>
        <w:ind w:firstLine="0"/>
        <w:rPr>
          <w:rFonts w:ascii="Trebuchet MS" w:hAnsi="Trebuchet MS"/>
          <w:bCs/>
          <w:i/>
          <w:color w:val="000000"/>
        </w:rPr>
      </w:pPr>
      <w:r>
        <w:rPr>
          <w:rFonts w:ascii="Trebuchet MS" w:hAnsi="Trebuchet MS"/>
          <w:bCs/>
          <w:i/>
          <w:color w:val="000000"/>
        </w:rPr>
        <w:t>Monarchie constitutionnelle</w:t>
      </w:r>
    </w:p>
    <w:p w:rsidR="00532C86" w:rsidRDefault="000A6AA1" w:rsidP="00A45ACE">
      <w:pPr>
        <w:tabs>
          <w:tab w:val="left" w:pos="-426"/>
        </w:tabs>
        <w:ind w:firstLine="0"/>
        <w:rPr>
          <w:rFonts w:ascii="Trebuchet MS" w:hAnsi="Trebuchet MS"/>
          <w:b/>
          <w:bCs/>
          <w:color w:val="000000"/>
          <w:sz w:val="27"/>
          <w:szCs w:val="27"/>
        </w:rPr>
      </w:pPr>
      <w:r>
        <w:rPr>
          <w:rFonts w:ascii="Trebuchet MS" w:hAnsi="Trebuchet MS"/>
          <w:b/>
          <w:bCs/>
          <w:color w:val="000000"/>
          <w:sz w:val="27"/>
          <w:szCs w:val="27"/>
        </w:rPr>
        <w:t>8</w:t>
      </w:r>
      <w:r w:rsidR="00532C86">
        <w:rPr>
          <w:rFonts w:ascii="Trebuchet MS" w:hAnsi="Trebuchet MS"/>
          <w:b/>
          <w:bCs/>
          <w:color w:val="000000"/>
          <w:sz w:val="27"/>
          <w:szCs w:val="27"/>
        </w:rPr>
        <w:t>- Citer les provinces espagnoles</w:t>
      </w:r>
      <w:r w:rsidR="009D452D">
        <w:rPr>
          <w:rFonts w:ascii="Trebuchet MS" w:hAnsi="Trebuchet MS"/>
          <w:b/>
          <w:bCs/>
          <w:color w:val="000000"/>
          <w:sz w:val="27"/>
          <w:szCs w:val="27"/>
        </w:rPr>
        <w:t xml:space="preserve"> ?</w:t>
      </w:r>
    </w:p>
    <w:p w:rsidR="009D452D" w:rsidRDefault="009D452D" w:rsidP="00A45ACE">
      <w:pPr>
        <w:tabs>
          <w:tab w:val="left" w:pos="-426"/>
        </w:tabs>
        <w:ind w:firstLine="0"/>
        <w:rPr>
          <w:rFonts w:ascii="Trebuchet MS" w:hAnsi="Trebuchet MS"/>
          <w:color w:val="303030"/>
          <w:sz w:val="21"/>
          <w:szCs w:val="21"/>
        </w:rPr>
      </w:pPr>
      <w:r>
        <w:rPr>
          <w:rFonts w:ascii="Trebuchet MS" w:hAnsi="Trebuchet MS"/>
          <w:color w:val="303030"/>
          <w:sz w:val="21"/>
          <w:szCs w:val="21"/>
        </w:rPr>
        <w:t>Andalousie, Aragon, Asturies, Cantabrie, Castille-et-León, Castille-La Manche, Catalogne, Communauté de Madrid, Communauté valencienne, Estrémadure, Galice, Îles Baléares, Îles Canaries, La Rioja, Navarre, Pays basque, Région de Murcie.</w:t>
      </w:r>
    </w:p>
    <w:p w:rsidR="009D452D" w:rsidRPr="009D452D" w:rsidRDefault="000A6AA1" w:rsidP="00A45ACE">
      <w:pPr>
        <w:tabs>
          <w:tab w:val="left" w:pos="-426"/>
        </w:tabs>
        <w:ind w:firstLine="0"/>
        <w:rPr>
          <w:rFonts w:ascii="Trebuchet MS" w:hAnsi="Trebuchet MS"/>
          <w:b/>
          <w:bCs/>
          <w:color w:val="000000"/>
          <w:sz w:val="27"/>
          <w:szCs w:val="27"/>
        </w:rPr>
      </w:pPr>
      <w:r>
        <w:rPr>
          <w:rFonts w:ascii="Trebuchet MS" w:hAnsi="Trebuchet MS"/>
          <w:b/>
          <w:color w:val="303030"/>
          <w:sz w:val="27"/>
          <w:szCs w:val="27"/>
        </w:rPr>
        <w:t>9</w:t>
      </w:r>
      <w:r w:rsidR="009D452D" w:rsidRPr="009D452D">
        <w:rPr>
          <w:rFonts w:ascii="Trebuchet MS" w:hAnsi="Trebuchet MS"/>
          <w:b/>
          <w:color w:val="303030"/>
          <w:sz w:val="27"/>
          <w:szCs w:val="27"/>
        </w:rPr>
        <w:t>- Que signifie le drapeau espagnol ?</w:t>
      </w:r>
    </w:p>
    <w:p w:rsidR="00532C86" w:rsidRDefault="009D452D" w:rsidP="00A45ACE">
      <w:pPr>
        <w:tabs>
          <w:tab w:val="left" w:pos="-426"/>
        </w:tabs>
        <w:ind w:firstLine="0"/>
        <w:rPr>
          <w:rFonts w:ascii="Arial" w:hAnsi="Arial" w:cs="Arial"/>
          <w:color w:val="333333"/>
          <w:sz w:val="20"/>
          <w:szCs w:val="20"/>
        </w:rPr>
      </w:pPr>
      <w:r>
        <w:rPr>
          <w:rFonts w:ascii="Arial" w:hAnsi="Arial" w:cs="Arial"/>
          <w:color w:val="333333"/>
          <w:sz w:val="20"/>
          <w:szCs w:val="20"/>
        </w:rPr>
        <w:t xml:space="preserve">Les couleurs représentent la Castille et l’Aragon. Et les armoiries dans la partie gauche symbolisent les colonnes </w:t>
      </w:r>
      <w:r w:rsidR="00C85F39">
        <w:rPr>
          <w:rFonts w:ascii="Arial" w:hAnsi="Arial" w:cs="Arial"/>
          <w:color w:val="333333"/>
          <w:sz w:val="20"/>
          <w:szCs w:val="20"/>
        </w:rPr>
        <w:t>d’Hercule. L</w:t>
      </w:r>
      <w:r>
        <w:rPr>
          <w:rFonts w:ascii="Arial" w:hAnsi="Arial" w:cs="Arial"/>
          <w:color w:val="333333"/>
          <w:sz w:val="20"/>
          <w:szCs w:val="20"/>
        </w:rPr>
        <w:t>es colonnes encerclent le bouclier qui détient les quatre blasons comme</w:t>
      </w:r>
      <w:r>
        <w:rPr>
          <w:rStyle w:val="Accentuation"/>
          <w:rFonts w:ascii="Arial" w:hAnsi="Arial" w:cs="Arial"/>
          <w:color w:val="333333"/>
          <w:sz w:val="20"/>
          <w:szCs w:val="20"/>
        </w:rPr>
        <w:t xml:space="preserve"> Aragon, Castilles, Navarre et Léon.</w:t>
      </w:r>
      <w:r w:rsidR="00C85F39">
        <w:rPr>
          <w:rFonts w:ascii="Arial" w:hAnsi="Arial" w:cs="Arial"/>
          <w:color w:val="333333"/>
          <w:sz w:val="20"/>
          <w:szCs w:val="20"/>
        </w:rPr>
        <w:br/>
        <w:t>L</w:t>
      </w:r>
      <w:r>
        <w:rPr>
          <w:rFonts w:ascii="Arial" w:hAnsi="Arial" w:cs="Arial"/>
          <w:color w:val="333333"/>
          <w:sz w:val="20"/>
          <w:szCs w:val="20"/>
        </w:rPr>
        <w:t>e bouclier représentant l’héritage des Bourbons a été décoré par des fleurs de lys et d’une couronne.</w:t>
      </w:r>
    </w:p>
    <w:p w:rsidR="009D452D" w:rsidRDefault="000A6AA1" w:rsidP="00A45ACE">
      <w:pPr>
        <w:tabs>
          <w:tab w:val="left" w:pos="-426"/>
        </w:tabs>
        <w:ind w:firstLine="0"/>
        <w:rPr>
          <w:i/>
          <w:iCs/>
        </w:rPr>
      </w:pPr>
      <w:r>
        <w:rPr>
          <w:rFonts w:ascii="Trebuchet MS" w:hAnsi="Trebuchet MS" w:cs="Arial"/>
          <w:b/>
          <w:color w:val="333333"/>
          <w:sz w:val="27"/>
          <w:szCs w:val="27"/>
        </w:rPr>
        <w:t>10</w:t>
      </w:r>
      <w:r w:rsidR="009D452D" w:rsidRPr="009D452D">
        <w:rPr>
          <w:rFonts w:ascii="Trebuchet MS" w:hAnsi="Trebuchet MS" w:cs="Arial"/>
          <w:b/>
          <w:color w:val="333333"/>
          <w:sz w:val="27"/>
          <w:szCs w:val="27"/>
        </w:rPr>
        <w:t xml:space="preserve">- </w:t>
      </w:r>
      <w:r w:rsidR="009D452D" w:rsidRPr="009D452D">
        <w:rPr>
          <w:rFonts w:ascii="Trebuchet MS" w:hAnsi="Trebuchet MS"/>
          <w:b/>
          <w:sz w:val="27"/>
          <w:szCs w:val="27"/>
        </w:rPr>
        <w:t xml:space="preserve"> Le 12 Octobre est le jour de la fête nationale espagnole. Mais que </w:t>
      </w:r>
      <w:proofErr w:type="spellStart"/>
      <w:r w:rsidR="009D452D" w:rsidRPr="009D452D">
        <w:rPr>
          <w:rFonts w:ascii="Trebuchet MS" w:hAnsi="Trebuchet MS"/>
          <w:b/>
          <w:sz w:val="27"/>
          <w:szCs w:val="27"/>
        </w:rPr>
        <w:t>célèbre t</w:t>
      </w:r>
      <w:proofErr w:type="spellEnd"/>
      <w:r w:rsidR="009D452D" w:rsidRPr="009D452D">
        <w:rPr>
          <w:rFonts w:ascii="Trebuchet MS" w:hAnsi="Trebuchet MS"/>
          <w:b/>
          <w:sz w:val="27"/>
          <w:szCs w:val="27"/>
        </w:rPr>
        <w:t xml:space="preserve">-on ce </w:t>
      </w:r>
      <w:proofErr w:type="spellStart"/>
      <w:r w:rsidR="009D452D" w:rsidRPr="009D452D">
        <w:rPr>
          <w:rFonts w:ascii="Trebuchet MS" w:hAnsi="Trebuchet MS"/>
          <w:b/>
          <w:sz w:val="27"/>
          <w:szCs w:val="27"/>
        </w:rPr>
        <w:t>jour là</w:t>
      </w:r>
      <w:proofErr w:type="spellEnd"/>
      <w:r w:rsidR="009D452D" w:rsidRPr="009D452D">
        <w:rPr>
          <w:rFonts w:ascii="Trebuchet MS" w:hAnsi="Trebuchet MS"/>
          <w:b/>
          <w:sz w:val="27"/>
          <w:szCs w:val="27"/>
        </w:rPr>
        <w:t>?</w:t>
      </w:r>
      <w:r w:rsidR="009D452D" w:rsidRPr="009D452D">
        <w:rPr>
          <w:rFonts w:ascii="Trebuchet MS" w:hAnsi="Trebuchet MS"/>
          <w:b/>
          <w:sz w:val="27"/>
          <w:szCs w:val="27"/>
        </w:rPr>
        <w:br/>
      </w:r>
      <w:r w:rsidR="009D452D">
        <w:rPr>
          <w:i/>
          <w:iCs/>
        </w:rPr>
        <w:t>La découverte de l'Amérique (12 Octobre 1492). Le 12 Octobre est le jour de l'Hispanité.</w:t>
      </w:r>
    </w:p>
    <w:p w:rsidR="001C5D46" w:rsidRPr="001C5D46" w:rsidRDefault="000A6AA1" w:rsidP="00A45ACE">
      <w:pPr>
        <w:tabs>
          <w:tab w:val="left" w:pos="-426"/>
        </w:tabs>
        <w:ind w:firstLine="0"/>
        <w:rPr>
          <w:rFonts w:ascii="Trebuchet MS" w:hAnsi="Trebuchet MS"/>
          <w:b/>
          <w:iCs/>
          <w:sz w:val="27"/>
          <w:szCs w:val="27"/>
        </w:rPr>
      </w:pPr>
      <w:r>
        <w:rPr>
          <w:rFonts w:ascii="Trebuchet MS" w:hAnsi="Trebuchet MS"/>
          <w:b/>
          <w:iCs/>
          <w:sz w:val="27"/>
          <w:szCs w:val="27"/>
        </w:rPr>
        <w:t>11</w:t>
      </w:r>
      <w:r w:rsidR="001C5D46" w:rsidRPr="001C5D46">
        <w:rPr>
          <w:rFonts w:ascii="Trebuchet MS" w:hAnsi="Trebuchet MS"/>
          <w:b/>
          <w:iCs/>
          <w:sz w:val="27"/>
          <w:szCs w:val="27"/>
        </w:rPr>
        <w:t xml:space="preserve">- </w:t>
      </w:r>
      <w:r w:rsidR="001C5D46">
        <w:rPr>
          <w:rFonts w:ascii="Trebuchet MS" w:hAnsi="Trebuchet MS"/>
          <w:b/>
          <w:iCs/>
          <w:sz w:val="27"/>
          <w:szCs w:val="27"/>
        </w:rPr>
        <w:t>Qu'appelle-</w:t>
      </w:r>
      <w:proofErr w:type="spellStart"/>
      <w:r w:rsidR="001C5D46">
        <w:rPr>
          <w:rFonts w:ascii="Trebuchet MS" w:hAnsi="Trebuchet MS"/>
          <w:b/>
          <w:iCs/>
          <w:sz w:val="27"/>
          <w:szCs w:val="27"/>
        </w:rPr>
        <w:t>t'on</w:t>
      </w:r>
      <w:proofErr w:type="spellEnd"/>
      <w:r w:rsidR="001C5D46">
        <w:rPr>
          <w:rFonts w:ascii="Trebuchet MS" w:hAnsi="Trebuchet MS"/>
          <w:b/>
          <w:iCs/>
          <w:sz w:val="27"/>
          <w:szCs w:val="27"/>
        </w:rPr>
        <w:t xml:space="preserve"> la</w:t>
      </w:r>
      <w:r w:rsidR="001C5D46" w:rsidRPr="001C5D46">
        <w:rPr>
          <w:rFonts w:ascii="Trebuchet MS" w:hAnsi="Trebuchet MS"/>
          <w:b/>
          <w:iCs/>
          <w:sz w:val="27"/>
          <w:szCs w:val="27"/>
        </w:rPr>
        <w:t xml:space="preserve"> </w:t>
      </w:r>
      <w:proofErr w:type="spellStart"/>
      <w:r w:rsidR="001C5D46" w:rsidRPr="001C5D46">
        <w:rPr>
          <w:rFonts w:ascii="Trebuchet MS" w:hAnsi="Trebuchet MS"/>
          <w:b/>
          <w:iCs/>
          <w:sz w:val="27"/>
          <w:szCs w:val="27"/>
        </w:rPr>
        <w:t>Sagrada</w:t>
      </w:r>
      <w:proofErr w:type="spellEnd"/>
      <w:r w:rsidR="001C5D46" w:rsidRPr="001C5D46">
        <w:rPr>
          <w:rFonts w:ascii="Trebuchet MS" w:hAnsi="Trebuchet MS"/>
          <w:b/>
          <w:iCs/>
          <w:sz w:val="27"/>
          <w:szCs w:val="27"/>
        </w:rPr>
        <w:t xml:space="preserve"> </w:t>
      </w:r>
      <w:proofErr w:type="spellStart"/>
      <w:r w:rsidR="001C5D46" w:rsidRPr="001C5D46">
        <w:rPr>
          <w:rFonts w:ascii="Trebuchet MS" w:hAnsi="Trebuchet MS"/>
          <w:b/>
          <w:iCs/>
          <w:sz w:val="27"/>
          <w:szCs w:val="27"/>
        </w:rPr>
        <w:t>Familia</w:t>
      </w:r>
      <w:proofErr w:type="spellEnd"/>
      <w:r w:rsidR="001C5D46" w:rsidRPr="001C5D46">
        <w:rPr>
          <w:rFonts w:ascii="Trebuchet MS" w:hAnsi="Trebuchet MS"/>
          <w:b/>
          <w:iCs/>
          <w:sz w:val="27"/>
          <w:szCs w:val="27"/>
        </w:rPr>
        <w:t xml:space="preserve"> ?</w:t>
      </w:r>
    </w:p>
    <w:p w:rsidR="001C5D46" w:rsidRDefault="001C5D46" w:rsidP="00A45ACE">
      <w:pPr>
        <w:tabs>
          <w:tab w:val="left" w:pos="-426"/>
        </w:tabs>
        <w:ind w:firstLine="0"/>
        <w:rPr>
          <w:i/>
          <w:iCs/>
        </w:rPr>
      </w:pPr>
      <w:r>
        <w:rPr>
          <w:i/>
          <w:iCs/>
        </w:rPr>
        <w:t xml:space="preserve">Une </w:t>
      </w:r>
      <w:r w:rsidR="00704994">
        <w:rPr>
          <w:i/>
          <w:iCs/>
        </w:rPr>
        <w:t>Basilique</w:t>
      </w:r>
      <w:r w:rsidR="006C0E90">
        <w:rPr>
          <w:i/>
          <w:iCs/>
        </w:rPr>
        <w:t xml:space="preserve"> </w:t>
      </w:r>
      <w:r w:rsidR="006C0E90">
        <w:rPr>
          <w:rFonts w:ascii="Arial" w:hAnsi="Arial" w:cs="Arial"/>
          <w:sz w:val="20"/>
          <w:szCs w:val="20"/>
        </w:rPr>
        <w:t>en français : « temple expiatoire de la Sainte Famille »</w:t>
      </w:r>
    </w:p>
    <w:p w:rsidR="001C5D46" w:rsidRDefault="000A6AA1" w:rsidP="00A45ACE">
      <w:pPr>
        <w:tabs>
          <w:tab w:val="left" w:pos="-426"/>
        </w:tabs>
        <w:ind w:firstLine="0"/>
        <w:rPr>
          <w:rFonts w:ascii="Trebuchet MS" w:hAnsi="Trebuchet MS"/>
          <w:b/>
          <w:iCs/>
          <w:sz w:val="27"/>
          <w:szCs w:val="27"/>
        </w:rPr>
      </w:pPr>
      <w:r>
        <w:rPr>
          <w:rFonts w:ascii="Trebuchet MS" w:hAnsi="Trebuchet MS"/>
          <w:b/>
          <w:iCs/>
          <w:sz w:val="27"/>
          <w:szCs w:val="27"/>
        </w:rPr>
        <w:t>12</w:t>
      </w:r>
      <w:r w:rsidR="001C5D46" w:rsidRPr="001C5D46">
        <w:rPr>
          <w:rFonts w:ascii="Trebuchet MS" w:hAnsi="Trebuchet MS"/>
          <w:b/>
          <w:iCs/>
          <w:sz w:val="27"/>
          <w:szCs w:val="27"/>
        </w:rPr>
        <w:t xml:space="preserve">- Où Se trouve cette </w:t>
      </w:r>
      <w:r>
        <w:rPr>
          <w:rFonts w:ascii="Trebuchet MS" w:hAnsi="Trebuchet MS"/>
          <w:b/>
          <w:iCs/>
          <w:sz w:val="27"/>
          <w:szCs w:val="27"/>
        </w:rPr>
        <w:t>Basilique</w:t>
      </w:r>
      <w:r w:rsidR="001C5D46" w:rsidRPr="001C5D46">
        <w:rPr>
          <w:rFonts w:ascii="Trebuchet MS" w:hAnsi="Trebuchet MS"/>
          <w:b/>
          <w:iCs/>
          <w:sz w:val="27"/>
          <w:szCs w:val="27"/>
        </w:rPr>
        <w:t xml:space="preserve"> ?</w:t>
      </w:r>
    </w:p>
    <w:p w:rsidR="001C5D46" w:rsidRDefault="00704994" w:rsidP="00A45ACE">
      <w:pPr>
        <w:tabs>
          <w:tab w:val="left" w:pos="-426"/>
        </w:tabs>
        <w:ind w:firstLine="0"/>
        <w:rPr>
          <w:i/>
          <w:iCs/>
        </w:rPr>
      </w:pPr>
      <w:r>
        <w:rPr>
          <w:i/>
          <w:iCs/>
        </w:rPr>
        <w:t>Barcelo</w:t>
      </w:r>
      <w:r w:rsidR="001C5D46">
        <w:rPr>
          <w:i/>
          <w:iCs/>
        </w:rPr>
        <w:t>ne</w:t>
      </w:r>
    </w:p>
    <w:p w:rsidR="001C5D46" w:rsidRDefault="000A6AA1" w:rsidP="00A45ACE">
      <w:pPr>
        <w:ind w:firstLine="0"/>
        <w:rPr>
          <w:rFonts w:ascii="Trebuchet MS" w:hAnsi="Trebuchet MS"/>
          <w:b/>
          <w:iCs/>
          <w:sz w:val="27"/>
          <w:szCs w:val="27"/>
        </w:rPr>
      </w:pPr>
      <w:r>
        <w:rPr>
          <w:rFonts w:ascii="Trebuchet MS" w:hAnsi="Trebuchet MS"/>
          <w:b/>
          <w:iCs/>
          <w:sz w:val="27"/>
          <w:szCs w:val="27"/>
        </w:rPr>
        <w:lastRenderedPageBreak/>
        <w:t>13</w:t>
      </w:r>
      <w:r w:rsidR="001C5D46" w:rsidRPr="001C5D46">
        <w:rPr>
          <w:rFonts w:ascii="Trebuchet MS" w:hAnsi="Trebuchet MS"/>
          <w:b/>
          <w:iCs/>
          <w:sz w:val="27"/>
          <w:szCs w:val="27"/>
        </w:rPr>
        <w:t>- En quelle année a t'on commencé sa construction ?</w:t>
      </w:r>
    </w:p>
    <w:p w:rsidR="001C5D46" w:rsidRDefault="001C5D46" w:rsidP="00A45ACE">
      <w:pPr>
        <w:ind w:firstLine="0"/>
        <w:rPr>
          <w:rFonts w:ascii="Trebuchet MS" w:hAnsi="Trebuchet MS"/>
          <w:color w:val="303030"/>
          <w:sz w:val="21"/>
          <w:szCs w:val="21"/>
        </w:rPr>
      </w:pPr>
      <w:r>
        <w:rPr>
          <w:rFonts w:ascii="Trebuchet MS" w:hAnsi="Trebuchet MS"/>
          <w:color w:val="303030"/>
          <w:sz w:val="21"/>
          <w:szCs w:val="21"/>
        </w:rPr>
        <w:t>1882.</w:t>
      </w:r>
    </w:p>
    <w:p w:rsidR="001C5D46" w:rsidRPr="00704994" w:rsidRDefault="000A6AA1" w:rsidP="00A45ACE">
      <w:pPr>
        <w:ind w:firstLine="0"/>
        <w:rPr>
          <w:rFonts w:ascii="Trebuchet MS" w:hAnsi="Trebuchet MS"/>
          <w:b/>
          <w:color w:val="303030"/>
          <w:sz w:val="27"/>
          <w:szCs w:val="27"/>
        </w:rPr>
      </w:pPr>
      <w:r>
        <w:rPr>
          <w:rFonts w:ascii="Trebuchet MS" w:hAnsi="Trebuchet MS"/>
          <w:b/>
          <w:color w:val="303030"/>
          <w:sz w:val="27"/>
          <w:szCs w:val="27"/>
        </w:rPr>
        <w:t>14</w:t>
      </w:r>
      <w:r w:rsidR="00704994" w:rsidRPr="00704994">
        <w:rPr>
          <w:rFonts w:ascii="Trebuchet MS" w:hAnsi="Trebuchet MS"/>
          <w:b/>
          <w:color w:val="303030"/>
          <w:sz w:val="27"/>
          <w:szCs w:val="27"/>
        </w:rPr>
        <w:t>- Qui se termine en ?</w:t>
      </w:r>
    </w:p>
    <w:p w:rsidR="00704994" w:rsidRPr="00704994" w:rsidRDefault="00704994" w:rsidP="00A45ACE">
      <w:pPr>
        <w:ind w:firstLine="0"/>
        <w:rPr>
          <w:rFonts w:ascii="Trebuchet MS" w:hAnsi="Trebuchet MS"/>
          <w:i/>
          <w:color w:val="303030"/>
          <w:sz w:val="21"/>
          <w:szCs w:val="21"/>
        </w:rPr>
      </w:pPr>
      <w:r w:rsidRPr="00704994">
        <w:rPr>
          <w:rFonts w:ascii="Trebuchet MS" w:hAnsi="Trebuchet MS"/>
          <w:i/>
          <w:color w:val="303030"/>
          <w:sz w:val="21"/>
          <w:szCs w:val="21"/>
        </w:rPr>
        <w:t>On ne sait pas peut être dans 80 ans...</w:t>
      </w:r>
    </w:p>
    <w:p w:rsidR="00704994" w:rsidRPr="000A6AA1" w:rsidRDefault="000A6AA1" w:rsidP="00A45ACE">
      <w:pPr>
        <w:ind w:firstLine="0"/>
        <w:rPr>
          <w:rFonts w:ascii="Trebuchet MS" w:hAnsi="Trebuchet MS"/>
          <w:b/>
          <w:color w:val="303030"/>
          <w:sz w:val="27"/>
          <w:szCs w:val="27"/>
        </w:rPr>
      </w:pPr>
      <w:r>
        <w:rPr>
          <w:rFonts w:ascii="Trebuchet MS" w:hAnsi="Trebuchet MS"/>
          <w:b/>
          <w:color w:val="303030"/>
          <w:sz w:val="27"/>
          <w:szCs w:val="27"/>
        </w:rPr>
        <w:t>15</w:t>
      </w:r>
      <w:r w:rsidR="00704994" w:rsidRPr="000A6AA1">
        <w:rPr>
          <w:rFonts w:ascii="Trebuchet MS" w:hAnsi="Trebuchet MS"/>
          <w:b/>
          <w:color w:val="303030"/>
          <w:sz w:val="27"/>
          <w:szCs w:val="27"/>
        </w:rPr>
        <w:t>- Qu</w:t>
      </w:r>
      <w:r w:rsidR="003411F9">
        <w:rPr>
          <w:rFonts w:ascii="Trebuchet MS" w:hAnsi="Trebuchet MS"/>
          <w:b/>
          <w:color w:val="303030"/>
          <w:sz w:val="27"/>
          <w:szCs w:val="27"/>
        </w:rPr>
        <w:t>i</w:t>
      </w:r>
      <w:r w:rsidR="00704994" w:rsidRPr="000A6AA1">
        <w:rPr>
          <w:rFonts w:ascii="Trebuchet MS" w:hAnsi="Trebuchet MS"/>
          <w:b/>
          <w:color w:val="303030"/>
          <w:sz w:val="27"/>
          <w:szCs w:val="27"/>
        </w:rPr>
        <w:t xml:space="preserve"> est l'architecte fou qui l'a imaginée ?</w:t>
      </w:r>
    </w:p>
    <w:p w:rsidR="00704994" w:rsidRDefault="00704994" w:rsidP="00A45ACE">
      <w:pPr>
        <w:ind w:firstLine="0"/>
        <w:rPr>
          <w:rFonts w:ascii="Trebuchet MS" w:hAnsi="Trebuchet MS"/>
          <w:i/>
        </w:rPr>
      </w:pPr>
      <w:r w:rsidRPr="00704994">
        <w:rPr>
          <w:rFonts w:ascii="Trebuchet MS" w:hAnsi="Trebuchet MS"/>
          <w:i/>
        </w:rPr>
        <w:t xml:space="preserve">Antoni </w:t>
      </w:r>
      <w:proofErr w:type="spellStart"/>
      <w:r w:rsidRPr="00704994">
        <w:rPr>
          <w:rFonts w:ascii="Trebuchet MS" w:hAnsi="Trebuchet MS"/>
          <w:i/>
        </w:rPr>
        <w:t>Gaudí</w:t>
      </w:r>
      <w:r w:rsidR="00126FC5">
        <w:rPr>
          <w:rFonts w:ascii="Arial" w:hAnsi="Arial" w:cs="Arial"/>
          <w:sz w:val="20"/>
          <w:szCs w:val="20"/>
        </w:rPr>
        <w:t>né</w:t>
      </w:r>
      <w:proofErr w:type="spellEnd"/>
      <w:r w:rsidR="00126FC5">
        <w:rPr>
          <w:rFonts w:ascii="Arial" w:hAnsi="Arial" w:cs="Arial"/>
          <w:sz w:val="20"/>
          <w:szCs w:val="20"/>
        </w:rPr>
        <w:t xml:space="preserve"> en 1852 et décédé en 1926</w:t>
      </w:r>
    </w:p>
    <w:p w:rsidR="007822C8" w:rsidRDefault="007822C8" w:rsidP="00A45ACE">
      <w:pPr>
        <w:ind w:firstLine="0"/>
        <w:rPr>
          <w:rFonts w:ascii="Trebuchet MS" w:hAnsi="Trebuchet MS"/>
          <w:sz w:val="27"/>
          <w:szCs w:val="27"/>
        </w:rPr>
      </w:pPr>
      <w:r>
        <w:rPr>
          <w:rFonts w:ascii="Trebuchet MS" w:hAnsi="Trebuchet MS"/>
          <w:sz w:val="27"/>
          <w:szCs w:val="27"/>
        </w:rPr>
        <w:t>16- Où se sont tenus les Jeux Olympiques de 1992 ?</w:t>
      </w:r>
    </w:p>
    <w:p w:rsidR="007822C8" w:rsidRDefault="007822C8" w:rsidP="00A45ACE">
      <w:pPr>
        <w:ind w:firstLine="0"/>
        <w:rPr>
          <w:i/>
          <w:iCs/>
        </w:rPr>
      </w:pPr>
      <w:r>
        <w:rPr>
          <w:i/>
          <w:iCs/>
        </w:rPr>
        <w:t>Barcelone</w:t>
      </w:r>
    </w:p>
    <w:p w:rsidR="007D45FD" w:rsidRPr="007D45FD" w:rsidRDefault="00C85F39" w:rsidP="00A45ACE">
      <w:pPr>
        <w:ind w:firstLine="0"/>
        <w:rPr>
          <w:rFonts w:ascii="Trebuchet MS" w:hAnsi="Trebuchet MS" w:cs="Arial"/>
          <w:sz w:val="27"/>
          <w:szCs w:val="27"/>
        </w:rPr>
      </w:pPr>
      <w:r>
        <w:rPr>
          <w:rFonts w:ascii="Trebuchet MS" w:hAnsi="Trebuchet MS"/>
          <w:sz w:val="27"/>
          <w:szCs w:val="27"/>
        </w:rPr>
        <w:t>17</w:t>
      </w:r>
      <w:r w:rsidR="007D45FD" w:rsidRPr="006C0E90">
        <w:rPr>
          <w:rFonts w:ascii="Trebuchet MS" w:hAnsi="Trebuchet MS"/>
          <w:sz w:val="27"/>
          <w:szCs w:val="27"/>
        </w:rPr>
        <w:t>-</w:t>
      </w:r>
      <w:r w:rsidR="007D45FD" w:rsidRPr="007D45FD">
        <w:rPr>
          <w:rFonts w:ascii="Trebuchet MS" w:hAnsi="Trebuchet MS"/>
          <w:i/>
          <w:sz w:val="27"/>
          <w:szCs w:val="27"/>
        </w:rPr>
        <w:t xml:space="preserve"> Quel est </w:t>
      </w:r>
      <w:r w:rsidR="007D45FD" w:rsidRPr="007D45FD">
        <w:rPr>
          <w:rFonts w:ascii="Trebuchet MS" w:hAnsi="Trebuchet MS" w:cs="Arial"/>
          <w:sz w:val="27"/>
          <w:szCs w:val="27"/>
        </w:rPr>
        <w:t>l’hymne des Jeux olympiques qui se sont tenus à Barcelone en 1992 ?</w:t>
      </w:r>
    </w:p>
    <w:p w:rsidR="001C5D46" w:rsidRDefault="007D45FD" w:rsidP="00A45ACE">
      <w:pPr>
        <w:ind w:firstLine="0"/>
        <w:rPr>
          <w:rFonts w:ascii="Trebuchet MS" w:hAnsi="Trebuchet MS" w:cs="Arial"/>
          <w:b/>
          <w:i/>
          <w:sz w:val="21"/>
          <w:szCs w:val="21"/>
        </w:rPr>
      </w:pPr>
      <w:r w:rsidRPr="007D45FD">
        <w:rPr>
          <w:rStyle w:val="lev"/>
          <w:rFonts w:ascii="Trebuchet MS" w:hAnsi="Trebuchet MS" w:cs="Arial"/>
          <w:b w:val="0"/>
          <w:i/>
          <w:sz w:val="21"/>
          <w:szCs w:val="21"/>
        </w:rPr>
        <w:t xml:space="preserve">Barcelona chanté par le chanteur du groupe </w:t>
      </w:r>
      <w:proofErr w:type="spellStart"/>
      <w:r w:rsidRPr="007D45FD">
        <w:rPr>
          <w:rStyle w:val="lev"/>
          <w:rFonts w:ascii="Trebuchet MS" w:hAnsi="Trebuchet MS" w:cs="Arial"/>
          <w:b w:val="0"/>
          <w:i/>
          <w:sz w:val="21"/>
          <w:szCs w:val="21"/>
        </w:rPr>
        <w:t>Queen</w:t>
      </w:r>
      <w:proofErr w:type="spellEnd"/>
      <w:r w:rsidRPr="007D45FD">
        <w:rPr>
          <w:rFonts w:ascii="Trebuchet MS" w:hAnsi="Trebuchet MS"/>
          <w:b/>
          <w:i/>
          <w:sz w:val="21"/>
          <w:szCs w:val="21"/>
        </w:rPr>
        <w:t xml:space="preserve"> Freddie </w:t>
      </w:r>
      <w:r w:rsidRPr="007D45FD">
        <w:rPr>
          <w:rStyle w:val="lev"/>
          <w:rFonts w:ascii="Trebuchet MS" w:hAnsi="Trebuchet MS" w:cs="Arial"/>
          <w:b w:val="0"/>
          <w:i/>
          <w:sz w:val="21"/>
          <w:szCs w:val="21"/>
        </w:rPr>
        <w:t>Mercury</w:t>
      </w:r>
      <w:r w:rsidRPr="007D45FD">
        <w:rPr>
          <w:rFonts w:ascii="Trebuchet MS" w:hAnsi="Trebuchet MS" w:cs="Arial"/>
          <w:b/>
          <w:i/>
          <w:sz w:val="21"/>
          <w:szCs w:val="21"/>
        </w:rPr>
        <w:t xml:space="preserve"> et la Diva espagnole </w:t>
      </w:r>
      <w:r w:rsidRPr="007D45FD">
        <w:rPr>
          <w:rStyle w:val="lev"/>
          <w:rFonts w:ascii="Trebuchet MS" w:hAnsi="Trebuchet MS" w:cs="Arial"/>
          <w:b w:val="0"/>
          <w:i/>
          <w:sz w:val="21"/>
          <w:szCs w:val="21"/>
        </w:rPr>
        <w:t>Montserrat Caballé</w:t>
      </w:r>
      <w:r w:rsidRPr="007D45FD">
        <w:rPr>
          <w:rFonts w:ascii="Trebuchet MS" w:hAnsi="Trebuchet MS" w:cs="Arial"/>
          <w:b/>
          <w:i/>
          <w:sz w:val="21"/>
          <w:szCs w:val="21"/>
        </w:rPr>
        <w:t xml:space="preserve"> </w:t>
      </w:r>
    </w:p>
    <w:p w:rsidR="006C0E90" w:rsidRDefault="006C0E90" w:rsidP="00A45ACE">
      <w:pPr>
        <w:ind w:firstLine="0"/>
        <w:rPr>
          <w:rFonts w:ascii="Trebuchet MS" w:hAnsi="Trebuchet MS"/>
          <w:sz w:val="27"/>
          <w:szCs w:val="27"/>
        </w:rPr>
      </w:pPr>
      <w:r w:rsidRPr="006C0E90">
        <w:rPr>
          <w:rFonts w:ascii="Trebuchet MS" w:hAnsi="Trebuchet MS"/>
          <w:sz w:val="27"/>
          <w:szCs w:val="27"/>
        </w:rPr>
        <w:t>1</w:t>
      </w:r>
      <w:r w:rsidR="00C85F39">
        <w:rPr>
          <w:rFonts w:ascii="Trebuchet MS" w:hAnsi="Trebuchet MS"/>
          <w:sz w:val="27"/>
          <w:szCs w:val="27"/>
        </w:rPr>
        <w:t>8</w:t>
      </w:r>
      <w:r>
        <w:rPr>
          <w:rFonts w:ascii="Trebuchet MS" w:hAnsi="Trebuchet MS"/>
          <w:sz w:val="27"/>
          <w:szCs w:val="27"/>
        </w:rPr>
        <w:t>- Citer 5 peintres espagnols.</w:t>
      </w:r>
    </w:p>
    <w:p w:rsidR="006C0E90" w:rsidRDefault="006C0E90" w:rsidP="00A45ACE">
      <w:pPr>
        <w:ind w:firstLine="0"/>
        <w:rPr>
          <w:rFonts w:ascii="Trebuchet MS" w:hAnsi="Trebuchet MS"/>
          <w:i/>
          <w:sz w:val="21"/>
          <w:szCs w:val="21"/>
          <w:lang w:val="en-US"/>
        </w:rPr>
      </w:pPr>
      <w:r w:rsidRPr="006C0E90">
        <w:rPr>
          <w:rFonts w:ascii="Trebuchet MS" w:hAnsi="Trebuchet MS"/>
          <w:i/>
          <w:sz w:val="21"/>
          <w:szCs w:val="21"/>
          <w:lang w:val="en-US"/>
        </w:rPr>
        <w:t>El Greco, Dali, Picasso, Diego Velazquez,</w:t>
      </w:r>
      <w:r w:rsidR="007822C8">
        <w:rPr>
          <w:rFonts w:ascii="Trebuchet MS" w:hAnsi="Trebuchet MS"/>
          <w:i/>
          <w:sz w:val="21"/>
          <w:szCs w:val="21"/>
          <w:lang w:val="en-US"/>
        </w:rPr>
        <w:t xml:space="preserve"> </w:t>
      </w:r>
      <w:r w:rsidRPr="006C0E90">
        <w:rPr>
          <w:rFonts w:ascii="Trebuchet MS" w:hAnsi="Trebuchet MS"/>
          <w:i/>
          <w:sz w:val="21"/>
          <w:szCs w:val="21"/>
          <w:lang w:val="en-US"/>
        </w:rPr>
        <w:t>Joan Miro, Francisco Goya, Bartolome Esteban Murillo</w:t>
      </w:r>
    </w:p>
    <w:p w:rsidR="001C5D46" w:rsidRDefault="00C85F39" w:rsidP="00A45ACE">
      <w:pPr>
        <w:ind w:firstLine="0"/>
        <w:rPr>
          <w:rFonts w:ascii="Trebuchet MS" w:hAnsi="Trebuchet MS"/>
          <w:sz w:val="27"/>
          <w:szCs w:val="27"/>
        </w:rPr>
      </w:pPr>
      <w:r w:rsidRPr="006C0E90">
        <w:rPr>
          <w:rFonts w:ascii="Trebuchet MS" w:hAnsi="Trebuchet MS"/>
          <w:sz w:val="27"/>
          <w:szCs w:val="27"/>
        </w:rPr>
        <w:t>1</w:t>
      </w:r>
      <w:r>
        <w:rPr>
          <w:rFonts w:ascii="Trebuchet MS" w:hAnsi="Trebuchet MS"/>
          <w:sz w:val="27"/>
          <w:szCs w:val="27"/>
        </w:rPr>
        <w:t>9- Citer 5 monuments espagnols inscrits au patrimoine de l'Unesco</w:t>
      </w:r>
    </w:p>
    <w:p w:rsidR="00C24178" w:rsidRPr="00192AB2" w:rsidRDefault="00C24178" w:rsidP="00A45ACE">
      <w:pPr>
        <w:ind w:firstLine="0"/>
        <w:rPr>
          <w:i/>
          <w:color w:val="000000" w:themeColor="text1"/>
        </w:rPr>
      </w:pPr>
      <w:r>
        <w:rPr>
          <w:rFonts w:ascii="Trebuchet MS" w:hAnsi="Trebuchet MS"/>
          <w:i/>
          <w:color w:val="000000" w:themeColor="text1"/>
          <w:sz w:val="21"/>
          <w:szCs w:val="21"/>
        </w:rPr>
        <w:t>L'Alhambra de Grenade en Andalousie,</w:t>
      </w:r>
      <w:r w:rsidRPr="00C24178">
        <w:rPr>
          <w:rFonts w:ascii="Trebuchet MS" w:hAnsi="Trebuchet MS"/>
          <w:i/>
          <w:color w:val="000000" w:themeColor="text1"/>
          <w:sz w:val="21"/>
          <w:szCs w:val="21"/>
        </w:rPr>
        <w:t xml:space="preserve"> </w:t>
      </w:r>
      <w:r w:rsidRPr="00C24178">
        <w:rPr>
          <w:i/>
          <w:color w:val="000000" w:themeColor="text1"/>
        </w:rPr>
        <w:t xml:space="preserve">La </w:t>
      </w:r>
      <w:hyperlink r:id="rId6" w:tooltip="Cathédrale Notre-Dame du Siège de Séville" w:history="1">
        <w:r w:rsidRPr="00C24178">
          <w:rPr>
            <w:rStyle w:val="Lienhypertexte"/>
            <w:i/>
            <w:color w:val="000000" w:themeColor="text1"/>
            <w:u w:val="none"/>
          </w:rPr>
          <w:t>cathédrale</w:t>
        </w:r>
      </w:hyperlink>
      <w:r w:rsidRPr="00C24178">
        <w:rPr>
          <w:i/>
          <w:color w:val="000000" w:themeColor="text1"/>
        </w:rPr>
        <w:t xml:space="preserve">, </w:t>
      </w:r>
      <w:r w:rsidR="00192AB2">
        <w:rPr>
          <w:i/>
          <w:color w:val="000000" w:themeColor="text1"/>
        </w:rPr>
        <w:br/>
      </w:r>
      <w:r w:rsidRPr="00C24178">
        <w:rPr>
          <w:i/>
          <w:color w:val="000000" w:themeColor="text1"/>
        </w:rPr>
        <w:t>l'</w:t>
      </w:r>
      <w:proofErr w:type="spellStart"/>
      <w:r w:rsidRPr="00C24178">
        <w:rPr>
          <w:i/>
          <w:color w:val="000000" w:themeColor="text1"/>
        </w:rPr>
        <w:fldChar w:fldCharType="begin"/>
      </w:r>
      <w:r w:rsidRPr="00C24178">
        <w:rPr>
          <w:i/>
          <w:color w:val="000000" w:themeColor="text1"/>
        </w:rPr>
        <w:instrText xml:space="preserve"> HYPERLINK "https://fr.wikipedia.org/wiki/Alcazar_de_S%C3%A9ville" \o "Alcazar de Séville" </w:instrText>
      </w:r>
      <w:r w:rsidRPr="00C24178">
        <w:rPr>
          <w:i/>
          <w:color w:val="000000" w:themeColor="text1"/>
        </w:rPr>
        <w:fldChar w:fldCharType="separate"/>
      </w:r>
      <w:r w:rsidRPr="00C24178">
        <w:rPr>
          <w:rStyle w:val="Lienhypertexte"/>
          <w:i/>
          <w:color w:val="000000" w:themeColor="text1"/>
          <w:u w:val="none"/>
        </w:rPr>
        <w:t>Alcázar</w:t>
      </w:r>
      <w:proofErr w:type="spellEnd"/>
      <w:r w:rsidRPr="00C24178">
        <w:rPr>
          <w:i/>
          <w:color w:val="000000" w:themeColor="text1"/>
        </w:rPr>
        <w:fldChar w:fldCharType="end"/>
      </w:r>
      <w:r w:rsidRPr="00C24178">
        <w:rPr>
          <w:i/>
          <w:color w:val="000000" w:themeColor="text1"/>
        </w:rPr>
        <w:t xml:space="preserve"> et les </w:t>
      </w:r>
      <w:hyperlink r:id="rId7" w:tooltip="Archives générales des Indes" w:history="1">
        <w:proofErr w:type="spellStart"/>
        <w:r w:rsidRPr="00C24178">
          <w:rPr>
            <w:rStyle w:val="Lienhypertexte"/>
            <w:i/>
            <w:color w:val="000000" w:themeColor="text1"/>
            <w:u w:val="none"/>
          </w:rPr>
          <w:t>Archivo</w:t>
        </w:r>
        <w:proofErr w:type="spellEnd"/>
        <w:r w:rsidRPr="00C24178">
          <w:rPr>
            <w:rStyle w:val="Lienhypertexte"/>
            <w:i/>
            <w:color w:val="000000" w:themeColor="text1"/>
            <w:u w:val="none"/>
          </w:rPr>
          <w:t xml:space="preserve"> de </w:t>
        </w:r>
        <w:proofErr w:type="spellStart"/>
        <w:r w:rsidRPr="00C24178">
          <w:rPr>
            <w:rStyle w:val="Lienhypertexte"/>
            <w:i/>
            <w:color w:val="000000" w:themeColor="text1"/>
            <w:u w:val="none"/>
          </w:rPr>
          <w:t>Indias</w:t>
        </w:r>
        <w:proofErr w:type="spellEnd"/>
      </w:hyperlink>
      <w:r w:rsidRPr="00C24178">
        <w:rPr>
          <w:i/>
          <w:color w:val="000000" w:themeColor="text1"/>
        </w:rPr>
        <w:t xml:space="preserve"> de </w:t>
      </w:r>
      <w:hyperlink r:id="rId8" w:tooltip="Séville" w:history="1">
        <w:r w:rsidRPr="00C24178">
          <w:rPr>
            <w:rStyle w:val="Lienhypertexte"/>
            <w:i/>
            <w:color w:val="000000" w:themeColor="text1"/>
            <w:u w:val="none"/>
          </w:rPr>
          <w:t>Séville</w:t>
        </w:r>
      </w:hyperlink>
      <w:r w:rsidR="00192AB2">
        <w:rPr>
          <w:rFonts w:ascii="Trebuchet MS" w:hAnsi="Trebuchet MS"/>
          <w:i/>
          <w:color w:val="000000" w:themeColor="text1"/>
          <w:sz w:val="21"/>
          <w:szCs w:val="21"/>
        </w:rPr>
        <w:t>,</w:t>
      </w:r>
      <w:r w:rsidR="00192AB2">
        <w:rPr>
          <w:rFonts w:ascii="Trebuchet MS" w:hAnsi="Trebuchet MS"/>
          <w:i/>
          <w:color w:val="000000" w:themeColor="text1"/>
          <w:sz w:val="21"/>
          <w:szCs w:val="21"/>
        </w:rPr>
        <w:br/>
      </w:r>
      <w:r w:rsidRPr="00C24178">
        <w:rPr>
          <w:rFonts w:ascii="Trebuchet MS" w:hAnsi="Trebuchet MS"/>
          <w:i/>
          <w:color w:val="000000" w:themeColor="text1"/>
          <w:sz w:val="21"/>
          <w:szCs w:val="21"/>
        </w:rPr>
        <w:t>la Cathédrale de Burgos</w:t>
      </w:r>
      <w:r>
        <w:rPr>
          <w:rFonts w:ascii="Trebuchet MS" w:hAnsi="Trebuchet MS"/>
          <w:i/>
          <w:color w:val="000000" w:themeColor="text1"/>
          <w:sz w:val="21"/>
          <w:szCs w:val="21"/>
        </w:rPr>
        <w:t xml:space="preserve">, </w:t>
      </w:r>
      <w:r w:rsidR="00192AB2">
        <w:rPr>
          <w:rFonts w:ascii="Trebuchet MS" w:hAnsi="Trebuchet MS"/>
          <w:i/>
          <w:color w:val="000000" w:themeColor="text1"/>
          <w:sz w:val="21"/>
          <w:szCs w:val="21"/>
        </w:rPr>
        <w:br/>
      </w:r>
      <w:r>
        <w:rPr>
          <w:rFonts w:ascii="Trebuchet MS" w:hAnsi="Trebuchet MS"/>
          <w:i/>
          <w:color w:val="000000" w:themeColor="text1"/>
          <w:sz w:val="21"/>
          <w:szCs w:val="21"/>
        </w:rPr>
        <w:t xml:space="preserve">les </w:t>
      </w:r>
      <w:proofErr w:type="spellStart"/>
      <w:r>
        <w:rPr>
          <w:rFonts w:ascii="Trebuchet MS" w:hAnsi="Trebuchet MS"/>
          <w:i/>
          <w:color w:val="000000" w:themeColor="text1"/>
          <w:sz w:val="21"/>
          <w:szCs w:val="21"/>
        </w:rPr>
        <w:t>oeuvres</w:t>
      </w:r>
      <w:proofErr w:type="spellEnd"/>
      <w:r>
        <w:rPr>
          <w:rFonts w:ascii="Trebuchet MS" w:hAnsi="Trebuchet MS"/>
          <w:i/>
          <w:color w:val="000000" w:themeColor="text1"/>
          <w:sz w:val="21"/>
          <w:szCs w:val="21"/>
        </w:rPr>
        <w:t xml:space="preserve"> de Gaudi en Catalogne</w:t>
      </w:r>
      <w:r w:rsidR="00E80F71">
        <w:rPr>
          <w:rFonts w:ascii="Trebuchet MS" w:hAnsi="Trebuchet MS"/>
          <w:i/>
          <w:color w:val="000000" w:themeColor="text1"/>
          <w:sz w:val="21"/>
          <w:szCs w:val="21"/>
        </w:rPr>
        <w:t xml:space="preserve">, </w:t>
      </w:r>
      <w:r w:rsidR="00E80F71" w:rsidRPr="00192AB2">
        <w:rPr>
          <w:rFonts w:ascii="Trebuchet MS" w:hAnsi="Trebuchet MS"/>
          <w:i/>
          <w:color w:val="000000" w:themeColor="text1"/>
          <w:sz w:val="21"/>
          <w:szCs w:val="21"/>
        </w:rPr>
        <w:t>(</w:t>
      </w:r>
      <w:r w:rsidR="00E80F71" w:rsidRPr="00192AB2">
        <w:rPr>
          <w:i/>
          <w:color w:val="000000" w:themeColor="text1"/>
        </w:rPr>
        <w:t xml:space="preserve">Originellement </w:t>
      </w:r>
      <w:hyperlink r:id="rId9" w:tooltip="Parc Güell" w:history="1">
        <w:r w:rsidR="00E80F71" w:rsidRPr="00192AB2">
          <w:rPr>
            <w:rStyle w:val="Lienhypertexte"/>
            <w:i/>
            <w:color w:val="000000" w:themeColor="text1"/>
            <w:u w:val="none"/>
          </w:rPr>
          <w:t xml:space="preserve">parc </w:t>
        </w:r>
        <w:proofErr w:type="spellStart"/>
        <w:r w:rsidR="00E80F71" w:rsidRPr="00192AB2">
          <w:rPr>
            <w:rStyle w:val="Lienhypertexte"/>
            <w:i/>
            <w:color w:val="000000" w:themeColor="text1"/>
            <w:u w:val="none"/>
          </w:rPr>
          <w:t>Güell</w:t>
        </w:r>
        <w:proofErr w:type="spellEnd"/>
      </w:hyperlink>
      <w:r w:rsidR="00E80F71" w:rsidRPr="00192AB2">
        <w:rPr>
          <w:i/>
          <w:color w:val="000000" w:themeColor="text1"/>
        </w:rPr>
        <w:t xml:space="preserve">, </w:t>
      </w:r>
      <w:hyperlink r:id="rId10" w:tooltip="Palais Güell" w:history="1">
        <w:r w:rsidR="00E80F71" w:rsidRPr="00192AB2">
          <w:rPr>
            <w:rStyle w:val="Lienhypertexte"/>
            <w:i/>
            <w:color w:val="000000" w:themeColor="text1"/>
            <w:u w:val="none"/>
          </w:rPr>
          <w:t xml:space="preserve">palais </w:t>
        </w:r>
        <w:proofErr w:type="spellStart"/>
        <w:r w:rsidR="00E80F71" w:rsidRPr="00192AB2">
          <w:rPr>
            <w:rStyle w:val="Lienhypertexte"/>
            <w:i/>
            <w:color w:val="000000" w:themeColor="text1"/>
            <w:u w:val="none"/>
          </w:rPr>
          <w:t>Güell</w:t>
        </w:r>
        <w:proofErr w:type="spellEnd"/>
      </w:hyperlink>
      <w:r w:rsidR="00E80F71" w:rsidRPr="00192AB2">
        <w:rPr>
          <w:i/>
          <w:color w:val="000000" w:themeColor="text1"/>
        </w:rPr>
        <w:t xml:space="preserve">, </w:t>
      </w:r>
      <w:hyperlink r:id="rId11" w:tooltip="Casa Milà" w:history="1">
        <w:r w:rsidR="00E80F71" w:rsidRPr="00192AB2">
          <w:rPr>
            <w:rStyle w:val="Lienhypertexte"/>
            <w:i/>
            <w:color w:val="000000" w:themeColor="text1"/>
            <w:u w:val="none"/>
          </w:rPr>
          <w:t xml:space="preserve">Casa </w:t>
        </w:r>
        <w:proofErr w:type="spellStart"/>
        <w:r w:rsidR="00E80F71" w:rsidRPr="00192AB2">
          <w:rPr>
            <w:rStyle w:val="Lienhypertexte"/>
            <w:i/>
            <w:color w:val="000000" w:themeColor="text1"/>
            <w:u w:val="none"/>
          </w:rPr>
          <w:t>Milà</w:t>
        </w:r>
        <w:proofErr w:type="spellEnd"/>
      </w:hyperlink>
      <w:r w:rsidR="00E80F71" w:rsidRPr="00192AB2">
        <w:rPr>
          <w:i/>
          <w:color w:val="000000" w:themeColor="text1"/>
        </w:rPr>
        <w:t xml:space="preserve"> à </w:t>
      </w:r>
      <w:hyperlink r:id="rId12" w:tooltip="Barcelone" w:history="1">
        <w:r w:rsidR="00E80F71" w:rsidRPr="00192AB2">
          <w:rPr>
            <w:rStyle w:val="Lienhypertexte"/>
            <w:i/>
            <w:color w:val="000000" w:themeColor="text1"/>
            <w:u w:val="none"/>
          </w:rPr>
          <w:t>Barcelone</w:t>
        </w:r>
      </w:hyperlink>
      <w:r w:rsidR="00E80F71" w:rsidRPr="00192AB2">
        <w:rPr>
          <w:i/>
          <w:color w:val="000000" w:themeColor="text1"/>
        </w:rPr>
        <w:t xml:space="preserve">. Extension de 2005 : </w:t>
      </w:r>
      <w:hyperlink r:id="rId13" w:tooltip="Casa Batlló" w:history="1">
        <w:r w:rsidR="00E80F71" w:rsidRPr="00192AB2">
          <w:rPr>
            <w:rStyle w:val="Lienhypertexte"/>
            <w:i/>
            <w:color w:val="000000" w:themeColor="text1"/>
            <w:u w:val="none"/>
          </w:rPr>
          <w:t xml:space="preserve">Casa </w:t>
        </w:r>
        <w:proofErr w:type="spellStart"/>
        <w:r w:rsidR="00E80F71" w:rsidRPr="00192AB2">
          <w:rPr>
            <w:rStyle w:val="Lienhypertexte"/>
            <w:i/>
            <w:color w:val="000000" w:themeColor="text1"/>
            <w:u w:val="none"/>
          </w:rPr>
          <w:t>Batlló</w:t>
        </w:r>
        <w:proofErr w:type="spellEnd"/>
      </w:hyperlink>
      <w:r w:rsidR="00E80F71" w:rsidRPr="00192AB2">
        <w:rPr>
          <w:i/>
          <w:color w:val="000000" w:themeColor="text1"/>
        </w:rPr>
        <w:t xml:space="preserve">, </w:t>
      </w:r>
      <w:hyperlink r:id="rId14" w:tooltip="Casa Vicens" w:history="1">
        <w:r w:rsidR="00E80F71" w:rsidRPr="00192AB2">
          <w:rPr>
            <w:rStyle w:val="Lienhypertexte"/>
            <w:i/>
            <w:color w:val="000000" w:themeColor="text1"/>
            <w:u w:val="none"/>
          </w:rPr>
          <w:t xml:space="preserve">Casa </w:t>
        </w:r>
        <w:proofErr w:type="spellStart"/>
        <w:r w:rsidR="00E80F71" w:rsidRPr="00192AB2">
          <w:rPr>
            <w:rStyle w:val="Lienhypertexte"/>
            <w:i/>
            <w:color w:val="000000" w:themeColor="text1"/>
            <w:u w:val="none"/>
          </w:rPr>
          <w:t>Vicens</w:t>
        </w:r>
        <w:proofErr w:type="spellEnd"/>
      </w:hyperlink>
      <w:r w:rsidR="00E80F71" w:rsidRPr="00192AB2">
        <w:rPr>
          <w:i/>
          <w:color w:val="000000" w:themeColor="text1"/>
        </w:rPr>
        <w:t xml:space="preserve">, crypte et façade de la nativité de la </w:t>
      </w:r>
      <w:hyperlink r:id="rId15" w:tooltip="Sagrada Família" w:history="1">
        <w:proofErr w:type="spellStart"/>
        <w:r w:rsidR="00E80F71" w:rsidRPr="00192AB2">
          <w:rPr>
            <w:rStyle w:val="Lienhypertexte"/>
            <w:i/>
            <w:color w:val="000000" w:themeColor="text1"/>
            <w:u w:val="none"/>
          </w:rPr>
          <w:t>Sagrada</w:t>
        </w:r>
        <w:proofErr w:type="spellEnd"/>
        <w:r w:rsidR="00E80F71" w:rsidRPr="00192AB2">
          <w:rPr>
            <w:rStyle w:val="Lienhypertexte"/>
            <w:i/>
            <w:color w:val="000000" w:themeColor="text1"/>
            <w:u w:val="none"/>
          </w:rPr>
          <w:t xml:space="preserve"> </w:t>
        </w:r>
        <w:proofErr w:type="spellStart"/>
        <w:r w:rsidR="00E80F71" w:rsidRPr="00192AB2">
          <w:rPr>
            <w:rStyle w:val="Lienhypertexte"/>
            <w:i/>
            <w:color w:val="000000" w:themeColor="text1"/>
            <w:u w:val="none"/>
          </w:rPr>
          <w:t>Família</w:t>
        </w:r>
        <w:proofErr w:type="spellEnd"/>
      </w:hyperlink>
      <w:r w:rsidR="00E80F71" w:rsidRPr="00192AB2">
        <w:rPr>
          <w:i/>
          <w:color w:val="000000" w:themeColor="text1"/>
        </w:rPr>
        <w:t xml:space="preserve">, </w:t>
      </w:r>
      <w:hyperlink r:id="rId16" w:tooltip="Crypte de la Colonie Güell" w:history="1">
        <w:r w:rsidR="00E80F71" w:rsidRPr="00192AB2">
          <w:rPr>
            <w:rStyle w:val="Lienhypertexte"/>
            <w:i/>
            <w:color w:val="000000" w:themeColor="text1"/>
            <w:u w:val="none"/>
          </w:rPr>
          <w:t xml:space="preserve">crypte de la Colonie </w:t>
        </w:r>
        <w:proofErr w:type="spellStart"/>
        <w:r w:rsidR="00E80F71" w:rsidRPr="00192AB2">
          <w:rPr>
            <w:rStyle w:val="Lienhypertexte"/>
            <w:i/>
            <w:color w:val="000000" w:themeColor="text1"/>
            <w:u w:val="none"/>
          </w:rPr>
          <w:t>Güell</w:t>
        </w:r>
        <w:proofErr w:type="spellEnd"/>
      </w:hyperlink>
      <w:r w:rsidR="00E80F71" w:rsidRPr="00192AB2">
        <w:rPr>
          <w:i/>
          <w:color w:val="000000" w:themeColor="text1"/>
        </w:rPr>
        <w:t>.</w:t>
      </w:r>
      <w:r w:rsidRPr="00192AB2">
        <w:rPr>
          <w:rFonts w:ascii="Trebuchet MS" w:hAnsi="Trebuchet MS"/>
          <w:i/>
          <w:color w:val="000000" w:themeColor="text1"/>
          <w:sz w:val="21"/>
          <w:szCs w:val="21"/>
        </w:rPr>
        <w:t xml:space="preserve"> </w:t>
      </w:r>
    </w:p>
    <w:p w:rsidR="00192AB2" w:rsidRDefault="00192AB2" w:rsidP="00A45ACE">
      <w:pPr>
        <w:ind w:firstLine="0"/>
        <w:rPr>
          <w:rFonts w:ascii="Trebuchet MS" w:hAnsi="Trebuchet MS"/>
          <w:i/>
          <w:color w:val="000000" w:themeColor="text1"/>
          <w:sz w:val="21"/>
          <w:szCs w:val="21"/>
        </w:rPr>
      </w:pPr>
      <w:r>
        <w:rPr>
          <w:rFonts w:ascii="Trebuchet MS" w:hAnsi="Trebuchet MS"/>
          <w:i/>
          <w:color w:val="000000" w:themeColor="text1"/>
          <w:sz w:val="21"/>
          <w:szCs w:val="21"/>
        </w:rPr>
        <w:t xml:space="preserve">Université et quartier historique d'Alcala de Henares près de </w:t>
      </w:r>
      <w:proofErr w:type="spellStart"/>
      <w:r>
        <w:rPr>
          <w:rFonts w:ascii="Trebuchet MS" w:hAnsi="Trebuchet MS"/>
          <w:i/>
          <w:color w:val="000000" w:themeColor="text1"/>
          <w:sz w:val="21"/>
          <w:szCs w:val="21"/>
        </w:rPr>
        <w:t>madrid</w:t>
      </w:r>
      <w:proofErr w:type="spellEnd"/>
    </w:p>
    <w:p w:rsidR="00192AB2" w:rsidRDefault="00192AB2" w:rsidP="00A45ACE">
      <w:pPr>
        <w:ind w:firstLine="0"/>
        <w:rPr>
          <w:rFonts w:ascii="Trebuchet MS" w:hAnsi="Trebuchet MS"/>
          <w:i/>
          <w:color w:val="000000" w:themeColor="text1"/>
          <w:sz w:val="21"/>
          <w:szCs w:val="21"/>
        </w:rPr>
      </w:pPr>
      <w:r>
        <w:rPr>
          <w:rFonts w:ascii="Trebuchet MS" w:hAnsi="Trebuchet MS"/>
          <w:i/>
          <w:color w:val="000000" w:themeColor="text1"/>
          <w:sz w:val="21"/>
          <w:szCs w:val="21"/>
        </w:rPr>
        <w:t>Et bien d'autres...</w:t>
      </w:r>
    </w:p>
    <w:p w:rsidR="00192AB2" w:rsidRDefault="00192AB2" w:rsidP="00A45ACE">
      <w:pPr>
        <w:ind w:firstLine="0"/>
        <w:rPr>
          <w:rFonts w:ascii="Trebuchet MS" w:hAnsi="Trebuchet MS"/>
          <w:sz w:val="27"/>
          <w:szCs w:val="27"/>
        </w:rPr>
      </w:pPr>
      <w:r>
        <w:rPr>
          <w:rFonts w:ascii="Trebuchet MS" w:hAnsi="Trebuchet MS"/>
          <w:sz w:val="27"/>
          <w:szCs w:val="27"/>
        </w:rPr>
        <w:t xml:space="preserve">20- Citer les 10 plats favoris </w:t>
      </w:r>
      <w:proofErr w:type="gramStart"/>
      <w:r>
        <w:rPr>
          <w:rFonts w:ascii="Trebuchet MS" w:hAnsi="Trebuchet MS"/>
          <w:sz w:val="27"/>
          <w:szCs w:val="27"/>
        </w:rPr>
        <w:t>des espagnol</w:t>
      </w:r>
      <w:proofErr w:type="gramEnd"/>
    </w:p>
    <w:p w:rsidR="00ED0C10" w:rsidRPr="00ED0C10" w:rsidRDefault="00ED0C10" w:rsidP="00A45ACE">
      <w:pPr>
        <w:ind w:firstLine="0"/>
        <w:rPr>
          <w:rFonts w:ascii="Trebuchet MS" w:hAnsi="Trebuchet MS"/>
          <w:sz w:val="21"/>
          <w:szCs w:val="21"/>
        </w:rPr>
      </w:pPr>
      <w:r>
        <w:rPr>
          <w:rFonts w:ascii="Trebuchet MS" w:hAnsi="Trebuchet MS"/>
          <w:sz w:val="27"/>
          <w:szCs w:val="27"/>
        </w:rPr>
        <w:t xml:space="preserve">Gaspacho soupe froide </w:t>
      </w:r>
      <w:r w:rsidRPr="00ED0C10">
        <w:rPr>
          <w:rFonts w:ascii="Trebuchet MS" w:hAnsi="Trebuchet MS"/>
          <w:sz w:val="21"/>
          <w:szCs w:val="21"/>
        </w:rPr>
        <w:t>à base traditionnellement de tomates et de poivrons</w:t>
      </w:r>
      <w:r w:rsidR="00192AB2" w:rsidRPr="00ED0C10">
        <w:rPr>
          <w:rFonts w:ascii="Trebuchet MS" w:hAnsi="Trebuchet MS"/>
          <w:sz w:val="21"/>
          <w:szCs w:val="21"/>
        </w:rPr>
        <w:t xml:space="preserve"> </w:t>
      </w:r>
    </w:p>
    <w:p w:rsidR="00ED0C10" w:rsidRDefault="00192AB2" w:rsidP="00A45ACE">
      <w:pPr>
        <w:ind w:firstLine="0"/>
        <w:rPr>
          <w:rFonts w:ascii="Trebuchet MS" w:hAnsi="Trebuchet MS"/>
          <w:sz w:val="27"/>
          <w:szCs w:val="27"/>
        </w:rPr>
      </w:pPr>
      <w:r>
        <w:rPr>
          <w:rFonts w:ascii="Trebuchet MS" w:hAnsi="Trebuchet MS"/>
          <w:sz w:val="27"/>
          <w:szCs w:val="27"/>
        </w:rPr>
        <w:t>Paëlla,</w:t>
      </w:r>
      <w:r w:rsidR="00ED0C10" w:rsidRPr="00ED0C10">
        <w:rPr>
          <w:color w:val="000000"/>
        </w:rPr>
        <w:t xml:space="preserve"> </w:t>
      </w:r>
      <w:hyperlink r:id="rId17" w:history="1">
        <w:r w:rsidR="00ED0C10">
          <w:rPr>
            <w:color w:val="000000"/>
          </w:rPr>
          <w:t xml:space="preserve"> la véritable paella de Valence doit être élaborée avec le riz de la région, du poulet, du lapin, des escargots, des haricots blancs « </w:t>
        </w:r>
        <w:proofErr w:type="spellStart"/>
        <w:r w:rsidR="00ED0C10">
          <w:rPr>
            <w:color w:val="000000"/>
          </w:rPr>
          <w:t>garrafó</w:t>
        </w:r>
        <w:proofErr w:type="spellEnd"/>
        <w:r w:rsidR="00ED0C10">
          <w:rPr>
            <w:color w:val="000000"/>
          </w:rPr>
          <w:t> », des haricots tendres « </w:t>
        </w:r>
        <w:proofErr w:type="spellStart"/>
        <w:r w:rsidR="00ED0C10">
          <w:rPr>
            <w:color w:val="000000"/>
          </w:rPr>
          <w:t>tabella</w:t>
        </w:r>
        <w:proofErr w:type="spellEnd"/>
        <w:r w:rsidR="00ED0C10">
          <w:rPr>
            <w:color w:val="000000"/>
          </w:rPr>
          <w:t> », des haricots verts « </w:t>
        </w:r>
        <w:proofErr w:type="spellStart"/>
        <w:r w:rsidR="00ED0C10">
          <w:rPr>
            <w:color w:val="000000"/>
          </w:rPr>
          <w:t>ferradura</w:t>
        </w:r>
        <w:proofErr w:type="spellEnd"/>
        <w:r w:rsidR="00ED0C10">
          <w:rPr>
            <w:color w:val="000000"/>
          </w:rPr>
          <w:t> », de l'ail, de la tomate, du paprika, de l'huile, du sel et du safran</w:t>
        </w:r>
        <w:proofErr w:type="gramStart"/>
        <w:r w:rsidR="00ED0C10">
          <w:rPr>
            <w:color w:val="000000"/>
          </w:rPr>
          <w:t>..</w:t>
        </w:r>
        <w:proofErr w:type="gramEnd"/>
      </w:hyperlink>
      <w:r w:rsidR="00ED0C10">
        <w:rPr>
          <w:color w:val="000000"/>
        </w:rPr>
        <w:t xml:space="preserve"> </w:t>
      </w:r>
      <w:r>
        <w:rPr>
          <w:rFonts w:ascii="Trebuchet MS" w:hAnsi="Trebuchet MS"/>
          <w:sz w:val="27"/>
          <w:szCs w:val="27"/>
        </w:rPr>
        <w:t xml:space="preserve"> </w:t>
      </w:r>
    </w:p>
    <w:p w:rsidR="00192AB2" w:rsidRDefault="00897998" w:rsidP="00A45ACE">
      <w:pPr>
        <w:ind w:firstLine="0"/>
        <w:rPr>
          <w:color w:val="000000"/>
        </w:rPr>
      </w:pPr>
      <w:hyperlink r:id="rId18" w:history="1">
        <w:r w:rsidR="00192AB2" w:rsidRPr="00192AB2">
          <w:rPr>
            <w:rFonts w:ascii="Trebuchet MS" w:hAnsi="Trebuchet MS"/>
            <w:color w:val="000000"/>
            <w:sz w:val="26"/>
            <w:szCs w:val="26"/>
          </w:rPr>
          <w:t>Poulpe</w:t>
        </w:r>
        <w:r w:rsidR="00192AB2">
          <w:rPr>
            <w:color w:val="000000"/>
          </w:rPr>
          <w:t xml:space="preserve"> « a </w:t>
        </w:r>
        <w:proofErr w:type="spellStart"/>
        <w:r w:rsidR="00192AB2">
          <w:rPr>
            <w:color w:val="000000"/>
          </w:rPr>
          <w:t>feira</w:t>
        </w:r>
        <w:proofErr w:type="spellEnd"/>
        <w:r w:rsidR="00192AB2">
          <w:rPr>
            <w:color w:val="000000"/>
          </w:rPr>
          <w:t xml:space="preserve"> » (avec des pommes de terre et du paprika), « en </w:t>
        </w:r>
        <w:proofErr w:type="spellStart"/>
        <w:r w:rsidR="00192AB2">
          <w:rPr>
            <w:color w:val="000000"/>
          </w:rPr>
          <w:t>sochangre</w:t>
        </w:r>
        <w:proofErr w:type="spellEnd"/>
        <w:r w:rsidR="00192AB2">
          <w:rPr>
            <w:color w:val="000000"/>
          </w:rPr>
          <w:t xml:space="preserve"> » (aux tomates et oignons), « al </w:t>
        </w:r>
        <w:proofErr w:type="spellStart"/>
        <w:r w:rsidR="00192AB2">
          <w:rPr>
            <w:color w:val="000000"/>
          </w:rPr>
          <w:t>ajillo</w:t>
        </w:r>
        <w:proofErr w:type="spellEnd"/>
        <w:r w:rsidR="00192AB2">
          <w:rPr>
            <w:color w:val="000000"/>
          </w:rPr>
          <w:t xml:space="preserve"> » (à l'ail), et « en </w:t>
        </w:r>
        <w:proofErr w:type="spellStart"/>
        <w:r w:rsidR="00192AB2">
          <w:rPr>
            <w:color w:val="000000"/>
          </w:rPr>
          <w:t>salpicón</w:t>
        </w:r>
        <w:proofErr w:type="spellEnd"/>
        <w:r w:rsidR="00192AB2">
          <w:rPr>
            <w:color w:val="000000"/>
          </w:rPr>
          <w:t> » (aux poivrons, tomates et oignons)</w:t>
        </w:r>
      </w:hyperlink>
      <w:r w:rsidR="00192AB2">
        <w:rPr>
          <w:color w:val="000000"/>
        </w:rPr>
        <w:t xml:space="preserve">, </w:t>
      </w:r>
    </w:p>
    <w:p w:rsidR="00192AB2" w:rsidRDefault="00192AB2" w:rsidP="00A45ACE">
      <w:pPr>
        <w:ind w:firstLine="0"/>
        <w:rPr>
          <w:rFonts w:ascii="Trebuchet MS" w:hAnsi="Trebuchet MS"/>
          <w:color w:val="000000"/>
          <w:sz w:val="21"/>
          <w:szCs w:val="21"/>
        </w:rPr>
      </w:pPr>
      <w:proofErr w:type="spellStart"/>
      <w:r w:rsidRPr="00192AB2">
        <w:rPr>
          <w:rFonts w:ascii="Trebuchet MS" w:hAnsi="Trebuchet MS"/>
          <w:color w:val="000000"/>
          <w:sz w:val="26"/>
          <w:szCs w:val="26"/>
        </w:rPr>
        <w:t>Fabada</w:t>
      </w:r>
      <w:proofErr w:type="spellEnd"/>
      <w:r>
        <w:rPr>
          <w:rFonts w:ascii="Trebuchet MS" w:hAnsi="Trebuchet MS"/>
          <w:color w:val="000000"/>
          <w:sz w:val="26"/>
          <w:szCs w:val="26"/>
        </w:rPr>
        <w:t xml:space="preserve">, </w:t>
      </w:r>
      <w:r w:rsidRPr="00192AB2">
        <w:rPr>
          <w:rFonts w:ascii="Trebuchet MS" w:hAnsi="Trebuchet MS"/>
          <w:color w:val="000000"/>
          <w:sz w:val="21"/>
          <w:szCs w:val="21"/>
        </w:rPr>
        <w:t>plat de fèves servi avec du boudin, du chorizo, du lard et du jambon</w:t>
      </w:r>
    </w:p>
    <w:p w:rsidR="00ED0C10" w:rsidRPr="00ED0C10" w:rsidRDefault="00ED0C10" w:rsidP="00A45ACE">
      <w:pPr>
        <w:ind w:firstLine="0"/>
        <w:rPr>
          <w:rFonts w:ascii="Trebuchet MS" w:hAnsi="Trebuchet MS"/>
          <w:sz w:val="26"/>
          <w:szCs w:val="26"/>
        </w:rPr>
      </w:pPr>
      <w:r w:rsidRPr="00ED0C10">
        <w:rPr>
          <w:rFonts w:ascii="Trebuchet MS" w:hAnsi="Trebuchet MS"/>
          <w:color w:val="000000"/>
          <w:sz w:val="26"/>
          <w:szCs w:val="26"/>
        </w:rPr>
        <w:t>La tortilla de pommes de terre</w:t>
      </w:r>
    </w:p>
    <w:p w:rsidR="00ED0C10" w:rsidRPr="00ED0C10" w:rsidRDefault="00897998" w:rsidP="00A45ACE">
      <w:pPr>
        <w:pStyle w:val="fototitulo2"/>
        <w:shd w:val="clear" w:color="auto" w:fill="FFFFFF"/>
        <w:rPr>
          <w:rFonts w:ascii="Trebuchet MS" w:hAnsi="Trebuchet MS"/>
          <w:color w:val="000000"/>
          <w:sz w:val="26"/>
          <w:szCs w:val="26"/>
        </w:rPr>
      </w:pPr>
      <w:hyperlink r:id="rId19" w:history="1">
        <w:r w:rsidR="00ED0C10">
          <w:rPr>
            <w:rFonts w:ascii="Trebuchet MS" w:hAnsi="Trebuchet MS"/>
            <w:color w:val="000000"/>
            <w:sz w:val="26"/>
            <w:szCs w:val="26"/>
          </w:rPr>
          <w:t xml:space="preserve">Cocido </w:t>
        </w:r>
        <w:proofErr w:type="spellStart"/>
        <w:r w:rsidR="00ED0C10">
          <w:rPr>
            <w:rFonts w:ascii="Trebuchet MS" w:hAnsi="Trebuchet MS"/>
            <w:color w:val="000000"/>
            <w:sz w:val="26"/>
            <w:szCs w:val="26"/>
          </w:rPr>
          <w:t>madrileño</w:t>
        </w:r>
        <w:proofErr w:type="spellEnd"/>
      </w:hyperlink>
    </w:p>
    <w:p w:rsidR="00EE492E" w:rsidRPr="00EE492E" w:rsidRDefault="00897998" w:rsidP="00A45ACE">
      <w:pPr>
        <w:pStyle w:val="fototexto1"/>
        <w:shd w:val="clear" w:color="auto" w:fill="FFFFFF"/>
        <w:rPr>
          <w:rFonts w:ascii="Trebuchet MS" w:hAnsi="Trebuchet MS"/>
          <w:i/>
          <w:color w:val="000000" w:themeColor="text1"/>
          <w:sz w:val="21"/>
          <w:szCs w:val="21"/>
        </w:rPr>
      </w:pPr>
      <w:hyperlink r:id="rId20" w:history="1">
        <w:r w:rsidR="00ED0C10" w:rsidRPr="00ED0C10">
          <w:rPr>
            <w:rFonts w:ascii="Trebuchet MS" w:hAnsi="Trebuchet MS"/>
            <w:i/>
            <w:color w:val="000000" w:themeColor="text1"/>
            <w:sz w:val="21"/>
            <w:szCs w:val="21"/>
          </w:rPr>
          <w:t xml:space="preserve">Un bon pot-au-feu : Il y a plusieurs types de « cocido », mais le madrilène se mange d'une façon bien traditionnelle : d'abord un savoureux bouillon de vermicelles, ensuite les pois chiches et les légumes, et pour terminer la viande et </w:t>
        </w:r>
        <w:r w:rsidR="00ED0C10">
          <w:rPr>
            <w:rFonts w:ascii="Trebuchet MS" w:hAnsi="Trebuchet MS"/>
            <w:i/>
            <w:color w:val="000000" w:themeColor="text1"/>
            <w:sz w:val="21"/>
            <w:szCs w:val="21"/>
          </w:rPr>
          <w:t>la charcuterie</w:t>
        </w:r>
        <w:r w:rsidR="00ED0C10" w:rsidRPr="00ED0C10">
          <w:rPr>
            <w:rFonts w:ascii="Trebuchet MS" w:hAnsi="Trebuchet MS"/>
            <w:i/>
            <w:color w:val="000000" w:themeColor="text1"/>
            <w:sz w:val="21"/>
            <w:szCs w:val="21"/>
          </w:rPr>
          <w:t>.</w:t>
        </w:r>
      </w:hyperlink>
    </w:p>
    <w:p w:rsidR="00EE492E" w:rsidRPr="00EE492E" w:rsidRDefault="00897998" w:rsidP="00A45ACE">
      <w:pPr>
        <w:pStyle w:val="fototitulo2"/>
        <w:shd w:val="clear" w:color="auto" w:fill="FFFFFF"/>
        <w:rPr>
          <w:rFonts w:ascii="Trebuchet MS" w:hAnsi="Trebuchet MS"/>
          <w:color w:val="000000"/>
        </w:rPr>
      </w:pPr>
      <w:hyperlink r:id="rId21" w:history="1">
        <w:r w:rsidR="00EE492E" w:rsidRPr="00EE492E">
          <w:rPr>
            <w:rFonts w:ascii="Trebuchet MS" w:hAnsi="Trebuchet MS"/>
            <w:color w:val="000000"/>
          </w:rPr>
          <w:t xml:space="preserve">Morue </w:t>
        </w:r>
        <w:proofErr w:type="spellStart"/>
        <w:r w:rsidR="00EE492E" w:rsidRPr="00EE492E">
          <w:rPr>
            <w:rFonts w:ascii="Trebuchet MS" w:hAnsi="Trebuchet MS"/>
            <w:color w:val="000000"/>
          </w:rPr>
          <w:t>pil</w:t>
        </w:r>
        <w:proofErr w:type="spellEnd"/>
        <w:r w:rsidR="00EE492E" w:rsidRPr="00EE492E">
          <w:rPr>
            <w:rFonts w:ascii="Trebuchet MS" w:hAnsi="Trebuchet MS"/>
            <w:color w:val="000000"/>
          </w:rPr>
          <w:t xml:space="preserve"> </w:t>
        </w:r>
        <w:proofErr w:type="spellStart"/>
        <w:r w:rsidR="00EE492E" w:rsidRPr="00EE492E">
          <w:rPr>
            <w:rFonts w:ascii="Trebuchet MS" w:hAnsi="Trebuchet MS"/>
            <w:color w:val="000000"/>
          </w:rPr>
          <w:t>pil</w:t>
        </w:r>
        <w:proofErr w:type="spellEnd"/>
      </w:hyperlink>
      <w:r w:rsidR="00EE492E" w:rsidRPr="00EE492E">
        <w:rPr>
          <w:rFonts w:ascii="Trebuchet MS" w:hAnsi="Trebuchet MS"/>
          <w:color w:val="000000"/>
        </w:rPr>
        <w:t xml:space="preserve"> </w:t>
      </w:r>
    </w:p>
    <w:p w:rsidR="00EE492E" w:rsidRDefault="00897998" w:rsidP="00A45ACE">
      <w:pPr>
        <w:pStyle w:val="fototexto1"/>
        <w:shd w:val="clear" w:color="auto" w:fill="FFFFFF"/>
        <w:rPr>
          <w:color w:val="000000"/>
          <w:sz w:val="21"/>
          <w:szCs w:val="21"/>
        </w:rPr>
      </w:pPr>
      <w:hyperlink r:id="rId22" w:history="1">
        <w:r w:rsidR="00EE492E">
          <w:rPr>
            <w:rFonts w:ascii="Trebuchet MS" w:hAnsi="Trebuchet MS"/>
            <w:color w:val="000000"/>
            <w:sz w:val="21"/>
            <w:szCs w:val="21"/>
          </w:rPr>
          <w:t xml:space="preserve">Au </w:t>
        </w:r>
        <w:r w:rsidR="00EE492E" w:rsidRPr="00EE492E">
          <w:rPr>
            <w:rFonts w:ascii="Trebuchet MS" w:hAnsi="Trebuchet MS"/>
            <w:color w:val="000000"/>
            <w:sz w:val="21"/>
            <w:szCs w:val="21"/>
          </w:rPr>
          <w:t xml:space="preserve">Pays Basque, le poisson est d'une qualité exceptionnelle, c'est pourquoi il existe une infinité de recettes à base de produits de la mer, comme celle de la morue </w:t>
        </w:r>
        <w:proofErr w:type="spellStart"/>
        <w:r w:rsidR="00EE492E" w:rsidRPr="00EE492E">
          <w:rPr>
            <w:rFonts w:ascii="Trebuchet MS" w:hAnsi="Trebuchet MS"/>
            <w:color w:val="000000"/>
            <w:sz w:val="21"/>
            <w:szCs w:val="21"/>
          </w:rPr>
          <w:t>pil</w:t>
        </w:r>
        <w:proofErr w:type="spellEnd"/>
        <w:r w:rsidR="00EE492E" w:rsidRPr="00EE492E">
          <w:rPr>
            <w:rFonts w:ascii="Trebuchet MS" w:hAnsi="Trebuchet MS"/>
            <w:color w:val="000000"/>
            <w:sz w:val="21"/>
            <w:szCs w:val="21"/>
          </w:rPr>
          <w:t xml:space="preserve"> </w:t>
        </w:r>
        <w:proofErr w:type="spellStart"/>
        <w:r w:rsidR="00EE492E" w:rsidRPr="00EE492E">
          <w:rPr>
            <w:rFonts w:ascii="Trebuchet MS" w:hAnsi="Trebuchet MS"/>
            <w:color w:val="000000"/>
            <w:sz w:val="21"/>
            <w:szCs w:val="21"/>
          </w:rPr>
          <w:t>pil</w:t>
        </w:r>
        <w:proofErr w:type="spellEnd"/>
        <w:r w:rsidR="00EE492E" w:rsidRPr="00EE492E">
          <w:rPr>
            <w:rFonts w:ascii="Trebuchet MS" w:hAnsi="Trebuchet MS"/>
            <w:color w:val="000000"/>
            <w:sz w:val="21"/>
            <w:szCs w:val="21"/>
          </w:rPr>
          <w:t xml:space="preserve">. </w:t>
        </w:r>
        <w:r w:rsidR="00590131">
          <w:rPr>
            <w:rFonts w:ascii="Trebuchet MS" w:hAnsi="Trebuchet MS"/>
            <w:color w:val="000000"/>
            <w:sz w:val="21"/>
            <w:szCs w:val="21"/>
          </w:rPr>
          <w:t>U</w:t>
        </w:r>
        <w:r w:rsidR="00590131" w:rsidRPr="00590131">
          <w:rPr>
            <w:rFonts w:ascii="Trebuchet MS" w:hAnsi="Trebuchet MS"/>
            <w:color w:val="000000"/>
            <w:sz w:val="21"/>
            <w:szCs w:val="21"/>
          </w:rPr>
          <w:t xml:space="preserve">ne sauce gélatineuse particulièrement savoureuse </w:t>
        </w:r>
        <w:r w:rsidR="00590131">
          <w:rPr>
            <w:rFonts w:ascii="Trebuchet MS" w:hAnsi="Trebuchet MS"/>
            <w:color w:val="000000"/>
            <w:sz w:val="21"/>
            <w:szCs w:val="21"/>
          </w:rPr>
          <w:t>est élaborée</w:t>
        </w:r>
        <w:r w:rsidR="00EE492E" w:rsidRPr="00EE492E">
          <w:rPr>
            <w:rFonts w:ascii="Trebuchet MS" w:hAnsi="Trebuchet MS"/>
            <w:color w:val="000000"/>
            <w:sz w:val="21"/>
            <w:szCs w:val="21"/>
          </w:rPr>
          <w:t xml:space="preserve"> à partir des délicieux jus du </w:t>
        </w:r>
        <w:proofErr w:type="gramStart"/>
        <w:r w:rsidR="00EE492E" w:rsidRPr="00EE492E">
          <w:rPr>
            <w:rFonts w:ascii="Trebuchet MS" w:hAnsi="Trebuchet MS"/>
            <w:color w:val="000000"/>
            <w:sz w:val="21"/>
            <w:szCs w:val="21"/>
          </w:rPr>
          <w:t>poisson,..</w:t>
        </w:r>
        <w:proofErr w:type="gramEnd"/>
      </w:hyperlink>
      <w:r w:rsidR="00EE492E" w:rsidRPr="00EE492E">
        <w:rPr>
          <w:color w:val="000000"/>
          <w:sz w:val="21"/>
          <w:szCs w:val="21"/>
        </w:rPr>
        <w:t xml:space="preserve"> </w:t>
      </w:r>
    </w:p>
    <w:p w:rsidR="00590131" w:rsidRDefault="00590131" w:rsidP="00A45ACE">
      <w:pPr>
        <w:pStyle w:val="fototexto1"/>
        <w:shd w:val="clear" w:color="auto" w:fill="FFFFFF"/>
        <w:ind w:left="567"/>
        <w:rPr>
          <w:color w:val="000000"/>
          <w:sz w:val="21"/>
          <w:szCs w:val="21"/>
        </w:rPr>
      </w:pPr>
    </w:p>
    <w:p w:rsidR="00590131" w:rsidRDefault="00590131" w:rsidP="00A45ACE">
      <w:pPr>
        <w:pStyle w:val="fototexto1"/>
        <w:shd w:val="clear" w:color="auto" w:fill="FFFFFF"/>
        <w:rPr>
          <w:rFonts w:ascii="Trebuchet MS" w:hAnsi="Trebuchet MS"/>
          <w:b/>
          <w:color w:val="000000"/>
          <w:sz w:val="26"/>
          <w:szCs w:val="26"/>
        </w:rPr>
      </w:pPr>
      <w:r>
        <w:rPr>
          <w:rFonts w:ascii="Trebuchet MS" w:hAnsi="Trebuchet MS"/>
          <w:b/>
          <w:color w:val="000000"/>
          <w:sz w:val="26"/>
          <w:szCs w:val="26"/>
        </w:rPr>
        <w:t>Agneau rôti</w:t>
      </w:r>
    </w:p>
    <w:p w:rsidR="00590131" w:rsidRPr="00590131" w:rsidRDefault="00897998" w:rsidP="00A45ACE">
      <w:pPr>
        <w:pStyle w:val="fototexto1"/>
        <w:shd w:val="clear" w:color="auto" w:fill="FFFFFF"/>
        <w:rPr>
          <w:rFonts w:ascii="Trebuchet MS" w:hAnsi="Trebuchet MS"/>
          <w:b/>
          <w:i/>
          <w:color w:val="000000"/>
          <w:sz w:val="21"/>
          <w:szCs w:val="21"/>
        </w:rPr>
      </w:pPr>
      <w:hyperlink r:id="rId23" w:history="1">
        <w:r w:rsidR="00590131" w:rsidRPr="00590131">
          <w:rPr>
            <w:rFonts w:ascii="Trebuchet MS" w:hAnsi="Trebuchet MS"/>
            <w:i/>
            <w:color w:val="000000"/>
            <w:sz w:val="21"/>
            <w:szCs w:val="21"/>
          </w:rPr>
          <w:t xml:space="preserve">Typique de la gastronomie de </w:t>
        </w:r>
        <w:proofErr w:type="spellStart"/>
        <w:r w:rsidR="00590131" w:rsidRPr="00590131">
          <w:rPr>
            <w:rFonts w:ascii="Trebuchet MS" w:hAnsi="Trebuchet MS"/>
            <w:i/>
            <w:color w:val="000000"/>
            <w:sz w:val="21"/>
            <w:szCs w:val="21"/>
          </w:rPr>
          <w:t>Castille-León</w:t>
        </w:r>
        <w:proofErr w:type="spellEnd"/>
        <w:r w:rsidR="00590131" w:rsidRPr="00590131">
          <w:rPr>
            <w:rFonts w:ascii="Trebuchet MS" w:hAnsi="Trebuchet MS"/>
            <w:i/>
            <w:color w:val="000000"/>
            <w:sz w:val="21"/>
            <w:szCs w:val="21"/>
          </w:rPr>
          <w:t xml:space="preserve">, l'agneau de lait, coupé en morceaux et placé dans un plat en terre cuite, est rôti selon la méthode traditionnelle dans un four à bois. Sa couleur caramélisée met littéralement l'eau à la bouche. Dans certaines régions de </w:t>
        </w:r>
        <w:proofErr w:type="spellStart"/>
        <w:r w:rsidR="00590131" w:rsidRPr="00590131">
          <w:rPr>
            <w:rFonts w:ascii="Trebuchet MS" w:hAnsi="Trebuchet MS"/>
            <w:i/>
            <w:color w:val="000000"/>
            <w:sz w:val="21"/>
            <w:szCs w:val="21"/>
          </w:rPr>
          <w:t>Castille-León</w:t>
        </w:r>
        <w:proofErr w:type="spellEnd"/>
        <w:r w:rsidR="00590131" w:rsidRPr="00590131">
          <w:rPr>
            <w:rFonts w:ascii="Trebuchet MS" w:hAnsi="Trebuchet MS"/>
            <w:i/>
            <w:color w:val="000000"/>
            <w:sz w:val="21"/>
            <w:szCs w:val="21"/>
          </w:rPr>
          <w:t>, l'agneau est remplacé par du cochon de lait, préparé exactement de la même manière. Ce sont de véritables institutions de la gastronomie régionale.</w:t>
        </w:r>
      </w:hyperlink>
    </w:p>
    <w:p w:rsidR="00590131" w:rsidRDefault="00590131" w:rsidP="00E20FCF">
      <w:pPr>
        <w:ind w:left="284" w:firstLine="0"/>
        <w:rPr>
          <w:rFonts w:ascii="Trebuchet MS" w:hAnsi="Trebuchet MS"/>
          <w:b/>
          <w:color w:val="000000"/>
          <w:sz w:val="26"/>
          <w:szCs w:val="26"/>
        </w:rPr>
      </w:pPr>
    </w:p>
    <w:p w:rsidR="00C24178" w:rsidRPr="00590131" w:rsidRDefault="00590131" w:rsidP="00A45ACE">
      <w:pPr>
        <w:ind w:firstLine="0"/>
        <w:rPr>
          <w:rFonts w:ascii="Trebuchet MS" w:hAnsi="Trebuchet MS"/>
          <w:i/>
          <w:iCs/>
          <w:color w:val="000000" w:themeColor="text1"/>
          <w:sz w:val="27"/>
          <w:szCs w:val="27"/>
        </w:rPr>
      </w:pPr>
      <w:r>
        <w:rPr>
          <w:rFonts w:ascii="Trebuchet MS" w:hAnsi="Trebuchet MS"/>
          <w:b/>
          <w:color w:val="000000"/>
          <w:sz w:val="26"/>
          <w:szCs w:val="26"/>
        </w:rPr>
        <w:lastRenderedPageBreak/>
        <w:t>Les churros</w:t>
      </w:r>
    </w:p>
    <w:p w:rsidR="00590131" w:rsidRDefault="00897998" w:rsidP="00A45ACE">
      <w:pPr>
        <w:ind w:firstLine="0"/>
        <w:rPr>
          <w:i/>
          <w:color w:val="000000"/>
        </w:rPr>
      </w:pPr>
      <w:hyperlink r:id="rId24" w:history="1">
        <w:r w:rsidR="00590131" w:rsidRPr="00590131">
          <w:rPr>
            <w:i/>
            <w:color w:val="000000"/>
          </w:rPr>
          <w:t>On les mange au petit-déjeuner ou au goûter, accompagnés bien sûr d'un chocolat chaud ou saupoudrés de sucre glace. Ils sont aussi vendus tous chauds dans la rue.</w:t>
        </w:r>
      </w:hyperlink>
    </w:p>
    <w:p w:rsidR="00590131" w:rsidRPr="00590131" w:rsidRDefault="00897998" w:rsidP="00A45ACE">
      <w:pPr>
        <w:ind w:firstLine="0"/>
        <w:rPr>
          <w:rFonts w:ascii="Trebuchet MS" w:hAnsi="Trebuchet MS"/>
          <w:i/>
          <w:color w:val="000000"/>
          <w:sz w:val="26"/>
          <w:szCs w:val="26"/>
        </w:rPr>
      </w:pPr>
      <w:hyperlink r:id="rId25" w:history="1">
        <w:r w:rsidR="00590131" w:rsidRPr="00590131">
          <w:rPr>
            <w:rFonts w:ascii="Trebuchet MS" w:hAnsi="Trebuchet MS"/>
            <w:color w:val="000000"/>
            <w:sz w:val="26"/>
            <w:szCs w:val="26"/>
          </w:rPr>
          <w:t>Gâteau de saint Jacques</w:t>
        </w:r>
      </w:hyperlink>
      <w:r w:rsidR="00590131" w:rsidRPr="00590131">
        <w:rPr>
          <w:rFonts w:ascii="Trebuchet MS" w:hAnsi="Trebuchet MS"/>
          <w:color w:val="000000"/>
          <w:sz w:val="26"/>
          <w:szCs w:val="26"/>
        </w:rPr>
        <w:t xml:space="preserve"> </w:t>
      </w:r>
    </w:p>
    <w:p w:rsidR="00590131" w:rsidRPr="00590131" w:rsidRDefault="00897998" w:rsidP="00A45ACE">
      <w:pPr>
        <w:pStyle w:val="fototexto1"/>
        <w:shd w:val="clear" w:color="auto" w:fill="FFFFFF"/>
        <w:rPr>
          <w:i/>
          <w:color w:val="000000"/>
        </w:rPr>
      </w:pPr>
      <w:hyperlink r:id="rId26" w:history="1">
        <w:r w:rsidR="00590131" w:rsidRPr="00590131">
          <w:rPr>
            <w:rFonts w:ascii="Trebuchet MS" w:hAnsi="Trebuchet MS"/>
            <w:i/>
            <w:color w:val="000000"/>
            <w:sz w:val="21"/>
            <w:szCs w:val="21"/>
          </w:rPr>
          <w:t>Un délicieux gâteau sucré au goût d'amandes et décoré de la croix de saint Jacques. C'est le produit phare de la pâtisserie galicienne, un classique dans le sac des pèlerins qui viennent à bout du Chemin de Saint-Jacques. Un truc pour reconnaître un bon gâteau de saint Jacques, il est vraiment moelleux. </w:t>
        </w:r>
      </w:hyperlink>
      <w:r w:rsidR="00590131" w:rsidRPr="00590131">
        <w:rPr>
          <w:i/>
          <w:color w:val="000000"/>
        </w:rPr>
        <w:t xml:space="preserve"> </w:t>
      </w:r>
    </w:p>
    <w:p w:rsidR="00590131" w:rsidRPr="00590131" w:rsidRDefault="00590131" w:rsidP="00E20FCF">
      <w:pPr>
        <w:ind w:left="284" w:firstLine="0"/>
        <w:rPr>
          <w:rFonts w:ascii="Trebuchet MS" w:hAnsi="Trebuchet MS"/>
          <w:b/>
          <w:i/>
          <w:iCs/>
          <w:color w:val="3D4F51"/>
          <w:sz w:val="27"/>
          <w:szCs w:val="27"/>
        </w:rPr>
      </w:pPr>
    </w:p>
    <w:sectPr w:rsidR="00590131" w:rsidRPr="00590131" w:rsidSect="00A45ACE">
      <w:pgSz w:w="11906" w:h="16838"/>
      <w:pgMar w:top="993"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ill_gothic_600mg_lt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481"/>
    <w:multiLevelType w:val="multilevel"/>
    <w:tmpl w:val="53CC3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CD1ACF"/>
    <w:multiLevelType w:val="hybridMultilevel"/>
    <w:tmpl w:val="4D089F2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36A931A8"/>
    <w:multiLevelType w:val="multilevel"/>
    <w:tmpl w:val="87A68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FF7F21"/>
    <w:multiLevelType w:val="multilevel"/>
    <w:tmpl w:val="C194C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C86"/>
    <w:rsid w:val="00086732"/>
    <w:rsid w:val="000A6AA1"/>
    <w:rsid w:val="00126FC5"/>
    <w:rsid w:val="00192AB2"/>
    <w:rsid w:val="001C5D46"/>
    <w:rsid w:val="003411F9"/>
    <w:rsid w:val="00532C86"/>
    <w:rsid w:val="00590131"/>
    <w:rsid w:val="006C0E90"/>
    <w:rsid w:val="00704994"/>
    <w:rsid w:val="007822C8"/>
    <w:rsid w:val="007D45FD"/>
    <w:rsid w:val="007F1B72"/>
    <w:rsid w:val="00825168"/>
    <w:rsid w:val="00897998"/>
    <w:rsid w:val="009153D9"/>
    <w:rsid w:val="009D452D"/>
    <w:rsid w:val="00A45ACE"/>
    <w:rsid w:val="00B61C95"/>
    <w:rsid w:val="00C24178"/>
    <w:rsid w:val="00C85F39"/>
    <w:rsid w:val="00E20FCF"/>
    <w:rsid w:val="00E80F71"/>
    <w:rsid w:val="00ED0C10"/>
    <w:rsid w:val="00EE492E"/>
    <w:rsid w:val="00FF62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20"/>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7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9D452D"/>
    <w:rPr>
      <w:i/>
      <w:iCs/>
    </w:rPr>
  </w:style>
  <w:style w:type="paragraph" w:styleId="Paragraphedeliste">
    <w:name w:val="List Paragraph"/>
    <w:basedOn w:val="Normal"/>
    <w:uiPriority w:val="34"/>
    <w:qFormat/>
    <w:rsid w:val="00704994"/>
    <w:pPr>
      <w:ind w:left="720"/>
      <w:contextualSpacing/>
    </w:pPr>
  </w:style>
  <w:style w:type="character" w:styleId="lev">
    <w:name w:val="Strong"/>
    <w:basedOn w:val="Policepardfaut"/>
    <w:uiPriority w:val="22"/>
    <w:qFormat/>
    <w:rsid w:val="007D45FD"/>
    <w:rPr>
      <w:b/>
      <w:bCs/>
    </w:rPr>
  </w:style>
  <w:style w:type="character" w:styleId="Lienhypertexte">
    <w:name w:val="Hyperlink"/>
    <w:basedOn w:val="Policepardfaut"/>
    <w:uiPriority w:val="99"/>
    <w:semiHidden/>
    <w:unhideWhenUsed/>
    <w:rsid w:val="00C24178"/>
    <w:rPr>
      <w:color w:val="0000FF"/>
      <w:u w:val="single"/>
    </w:rPr>
  </w:style>
  <w:style w:type="paragraph" w:customStyle="1" w:styleId="fototitulo2">
    <w:name w:val="foto_titulo2"/>
    <w:basedOn w:val="Normal"/>
    <w:rsid w:val="00ED0C10"/>
    <w:pPr>
      <w:spacing w:before="75" w:after="30"/>
      <w:ind w:firstLine="0"/>
    </w:pPr>
    <w:rPr>
      <w:rFonts w:ascii="pill_gothic_600mg_ltregular" w:eastAsia="Times New Roman" w:hAnsi="pill_gothic_600mg_ltregular" w:cs="Tahoma"/>
      <w:b/>
      <w:bCs/>
      <w:sz w:val="24"/>
      <w:szCs w:val="24"/>
      <w:lang w:eastAsia="fr-FR"/>
    </w:rPr>
  </w:style>
  <w:style w:type="paragraph" w:customStyle="1" w:styleId="fototexto1">
    <w:name w:val="foto_texto1"/>
    <w:basedOn w:val="Normal"/>
    <w:rsid w:val="00ED0C10"/>
    <w:pPr>
      <w:spacing w:after="0"/>
      <w:ind w:firstLine="0"/>
    </w:pPr>
    <w:rPr>
      <w:rFonts w:ascii="Tahoma" w:eastAsia="Times New Roman" w:hAnsi="Tahoma" w:cs="Tahoma"/>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20"/>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7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9D452D"/>
    <w:rPr>
      <w:i/>
      <w:iCs/>
    </w:rPr>
  </w:style>
  <w:style w:type="paragraph" w:styleId="Paragraphedeliste">
    <w:name w:val="List Paragraph"/>
    <w:basedOn w:val="Normal"/>
    <w:uiPriority w:val="34"/>
    <w:qFormat/>
    <w:rsid w:val="00704994"/>
    <w:pPr>
      <w:ind w:left="720"/>
      <w:contextualSpacing/>
    </w:pPr>
  </w:style>
  <w:style w:type="character" w:styleId="lev">
    <w:name w:val="Strong"/>
    <w:basedOn w:val="Policepardfaut"/>
    <w:uiPriority w:val="22"/>
    <w:qFormat/>
    <w:rsid w:val="007D45FD"/>
    <w:rPr>
      <w:b/>
      <w:bCs/>
    </w:rPr>
  </w:style>
  <w:style w:type="character" w:styleId="Lienhypertexte">
    <w:name w:val="Hyperlink"/>
    <w:basedOn w:val="Policepardfaut"/>
    <w:uiPriority w:val="99"/>
    <w:semiHidden/>
    <w:unhideWhenUsed/>
    <w:rsid w:val="00C24178"/>
    <w:rPr>
      <w:color w:val="0000FF"/>
      <w:u w:val="single"/>
    </w:rPr>
  </w:style>
  <w:style w:type="paragraph" w:customStyle="1" w:styleId="fototitulo2">
    <w:name w:val="foto_titulo2"/>
    <w:basedOn w:val="Normal"/>
    <w:rsid w:val="00ED0C10"/>
    <w:pPr>
      <w:spacing w:before="75" w:after="30"/>
      <w:ind w:firstLine="0"/>
    </w:pPr>
    <w:rPr>
      <w:rFonts w:ascii="pill_gothic_600mg_ltregular" w:eastAsia="Times New Roman" w:hAnsi="pill_gothic_600mg_ltregular" w:cs="Tahoma"/>
      <w:b/>
      <w:bCs/>
      <w:sz w:val="24"/>
      <w:szCs w:val="24"/>
      <w:lang w:eastAsia="fr-FR"/>
    </w:rPr>
  </w:style>
  <w:style w:type="paragraph" w:customStyle="1" w:styleId="fototexto1">
    <w:name w:val="foto_texto1"/>
    <w:basedOn w:val="Normal"/>
    <w:rsid w:val="00ED0C10"/>
    <w:pPr>
      <w:spacing w:after="0"/>
      <w:ind w:firstLine="0"/>
    </w:pPr>
    <w:rPr>
      <w:rFonts w:ascii="Tahoma" w:eastAsia="Times New Roman" w:hAnsi="Tahoma" w:cs="Tahoma"/>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003669">
      <w:bodyDiv w:val="1"/>
      <w:marLeft w:val="0"/>
      <w:marRight w:val="0"/>
      <w:marTop w:val="0"/>
      <w:marBottom w:val="0"/>
      <w:divBdr>
        <w:top w:val="none" w:sz="0" w:space="0" w:color="auto"/>
        <w:left w:val="none" w:sz="0" w:space="0" w:color="auto"/>
        <w:bottom w:val="none" w:sz="0" w:space="0" w:color="auto"/>
        <w:right w:val="none" w:sz="0" w:space="0" w:color="auto"/>
      </w:divBdr>
      <w:divsChild>
        <w:div w:id="713774144">
          <w:marLeft w:val="0"/>
          <w:marRight w:val="0"/>
          <w:marTop w:val="0"/>
          <w:marBottom w:val="0"/>
          <w:divBdr>
            <w:top w:val="none" w:sz="0" w:space="0" w:color="auto"/>
            <w:left w:val="none" w:sz="0" w:space="0" w:color="auto"/>
            <w:bottom w:val="none" w:sz="0" w:space="0" w:color="auto"/>
            <w:right w:val="none" w:sz="0" w:space="0" w:color="auto"/>
          </w:divBdr>
          <w:divsChild>
            <w:div w:id="467018749">
              <w:marLeft w:val="0"/>
              <w:marRight w:val="0"/>
              <w:marTop w:val="0"/>
              <w:marBottom w:val="0"/>
              <w:divBdr>
                <w:top w:val="none" w:sz="0" w:space="0" w:color="auto"/>
                <w:left w:val="none" w:sz="0" w:space="0" w:color="auto"/>
                <w:bottom w:val="none" w:sz="0" w:space="0" w:color="auto"/>
                <w:right w:val="none" w:sz="0" w:space="0" w:color="auto"/>
              </w:divBdr>
              <w:divsChild>
                <w:div w:id="891232936">
                  <w:marLeft w:val="0"/>
                  <w:marRight w:val="0"/>
                  <w:marTop w:val="0"/>
                  <w:marBottom w:val="0"/>
                  <w:divBdr>
                    <w:top w:val="none" w:sz="0" w:space="0" w:color="auto"/>
                    <w:left w:val="none" w:sz="0" w:space="0" w:color="auto"/>
                    <w:bottom w:val="none" w:sz="0" w:space="0" w:color="auto"/>
                    <w:right w:val="none" w:sz="0" w:space="0" w:color="auto"/>
                  </w:divBdr>
                  <w:divsChild>
                    <w:div w:id="1208489243">
                      <w:marLeft w:val="0"/>
                      <w:marRight w:val="0"/>
                      <w:marTop w:val="0"/>
                      <w:marBottom w:val="0"/>
                      <w:divBdr>
                        <w:top w:val="none" w:sz="0" w:space="0" w:color="auto"/>
                        <w:left w:val="none" w:sz="0" w:space="0" w:color="auto"/>
                        <w:bottom w:val="none" w:sz="0" w:space="0" w:color="auto"/>
                        <w:right w:val="none" w:sz="0" w:space="0" w:color="auto"/>
                      </w:divBdr>
                      <w:divsChild>
                        <w:div w:id="482966275">
                          <w:marLeft w:val="0"/>
                          <w:marRight w:val="0"/>
                          <w:marTop w:val="0"/>
                          <w:marBottom w:val="0"/>
                          <w:divBdr>
                            <w:top w:val="none" w:sz="0" w:space="0" w:color="auto"/>
                            <w:left w:val="none" w:sz="0" w:space="0" w:color="auto"/>
                            <w:bottom w:val="none" w:sz="0" w:space="0" w:color="auto"/>
                            <w:right w:val="none" w:sz="0" w:space="0" w:color="auto"/>
                          </w:divBdr>
                          <w:divsChild>
                            <w:div w:id="911549156">
                              <w:marLeft w:val="150"/>
                              <w:marRight w:val="0"/>
                              <w:marTop w:val="0"/>
                              <w:marBottom w:val="0"/>
                              <w:divBdr>
                                <w:top w:val="none" w:sz="0" w:space="0" w:color="auto"/>
                                <w:left w:val="none" w:sz="0" w:space="0" w:color="auto"/>
                                <w:bottom w:val="none" w:sz="0" w:space="0" w:color="auto"/>
                                <w:right w:val="none" w:sz="0" w:space="0" w:color="auto"/>
                              </w:divBdr>
                              <w:divsChild>
                                <w:div w:id="1239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372510">
      <w:bodyDiv w:val="1"/>
      <w:marLeft w:val="0"/>
      <w:marRight w:val="0"/>
      <w:marTop w:val="0"/>
      <w:marBottom w:val="0"/>
      <w:divBdr>
        <w:top w:val="none" w:sz="0" w:space="0" w:color="auto"/>
        <w:left w:val="none" w:sz="0" w:space="0" w:color="auto"/>
        <w:bottom w:val="none" w:sz="0" w:space="0" w:color="auto"/>
        <w:right w:val="none" w:sz="0" w:space="0" w:color="auto"/>
      </w:divBdr>
      <w:divsChild>
        <w:div w:id="1884907429">
          <w:marLeft w:val="0"/>
          <w:marRight w:val="0"/>
          <w:marTop w:val="0"/>
          <w:marBottom w:val="0"/>
          <w:divBdr>
            <w:top w:val="none" w:sz="0" w:space="0" w:color="auto"/>
            <w:left w:val="none" w:sz="0" w:space="0" w:color="auto"/>
            <w:bottom w:val="none" w:sz="0" w:space="0" w:color="auto"/>
            <w:right w:val="none" w:sz="0" w:space="0" w:color="auto"/>
          </w:divBdr>
          <w:divsChild>
            <w:div w:id="1069575849">
              <w:marLeft w:val="0"/>
              <w:marRight w:val="0"/>
              <w:marTop w:val="0"/>
              <w:marBottom w:val="0"/>
              <w:divBdr>
                <w:top w:val="none" w:sz="0" w:space="0" w:color="auto"/>
                <w:left w:val="none" w:sz="0" w:space="0" w:color="auto"/>
                <w:bottom w:val="none" w:sz="0" w:space="0" w:color="auto"/>
                <w:right w:val="none" w:sz="0" w:space="0" w:color="auto"/>
              </w:divBdr>
              <w:divsChild>
                <w:div w:id="697973842">
                  <w:marLeft w:val="0"/>
                  <w:marRight w:val="0"/>
                  <w:marTop w:val="0"/>
                  <w:marBottom w:val="0"/>
                  <w:divBdr>
                    <w:top w:val="none" w:sz="0" w:space="0" w:color="auto"/>
                    <w:left w:val="none" w:sz="0" w:space="0" w:color="auto"/>
                    <w:bottom w:val="none" w:sz="0" w:space="0" w:color="auto"/>
                    <w:right w:val="none" w:sz="0" w:space="0" w:color="auto"/>
                  </w:divBdr>
                  <w:divsChild>
                    <w:div w:id="1884251061">
                      <w:marLeft w:val="0"/>
                      <w:marRight w:val="0"/>
                      <w:marTop w:val="0"/>
                      <w:marBottom w:val="0"/>
                      <w:divBdr>
                        <w:top w:val="none" w:sz="0" w:space="0" w:color="auto"/>
                        <w:left w:val="none" w:sz="0" w:space="0" w:color="auto"/>
                        <w:bottom w:val="none" w:sz="0" w:space="0" w:color="auto"/>
                        <w:right w:val="none" w:sz="0" w:space="0" w:color="auto"/>
                      </w:divBdr>
                      <w:divsChild>
                        <w:div w:id="1323316394">
                          <w:marLeft w:val="0"/>
                          <w:marRight w:val="0"/>
                          <w:marTop w:val="0"/>
                          <w:marBottom w:val="0"/>
                          <w:divBdr>
                            <w:top w:val="none" w:sz="0" w:space="0" w:color="auto"/>
                            <w:left w:val="none" w:sz="0" w:space="0" w:color="auto"/>
                            <w:bottom w:val="none" w:sz="0" w:space="0" w:color="auto"/>
                            <w:right w:val="none" w:sz="0" w:space="0" w:color="auto"/>
                          </w:divBdr>
                          <w:divsChild>
                            <w:div w:id="718285826">
                              <w:marLeft w:val="150"/>
                              <w:marRight w:val="0"/>
                              <w:marTop w:val="0"/>
                              <w:marBottom w:val="0"/>
                              <w:divBdr>
                                <w:top w:val="none" w:sz="0" w:space="0" w:color="auto"/>
                                <w:left w:val="none" w:sz="0" w:space="0" w:color="auto"/>
                                <w:bottom w:val="none" w:sz="0" w:space="0" w:color="auto"/>
                                <w:right w:val="none" w:sz="0" w:space="0" w:color="auto"/>
                              </w:divBdr>
                              <w:divsChild>
                                <w:div w:id="12117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268954">
      <w:bodyDiv w:val="1"/>
      <w:marLeft w:val="0"/>
      <w:marRight w:val="0"/>
      <w:marTop w:val="0"/>
      <w:marBottom w:val="0"/>
      <w:divBdr>
        <w:top w:val="none" w:sz="0" w:space="0" w:color="auto"/>
        <w:left w:val="none" w:sz="0" w:space="0" w:color="auto"/>
        <w:bottom w:val="none" w:sz="0" w:space="0" w:color="auto"/>
        <w:right w:val="none" w:sz="0" w:space="0" w:color="auto"/>
      </w:divBdr>
      <w:divsChild>
        <w:div w:id="1780637314">
          <w:marLeft w:val="0"/>
          <w:marRight w:val="0"/>
          <w:marTop w:val="0"/>
          <w:marBottom w:val="0"/>
          <w:divBdr>
            <w:top w:val="none" w:sz="0" w:space="0" w:color="auto"/>
            <w:left w:val="none" w:sz="0" w:space="0" w:color="auto"/>
            <w:bottom w:val="none" w:sz="0" w:space="0" w:color="auto"/>
            <w:right w:val="none" w:sz="0" w:space="0" w:color="auto"/>
          </w:divBdr>
          <w:divsChild>
            <w:div w:id="1379546242">
              <w:marLeft w:val="0"/>
              <w:marRight w:val="0"/>
              <w:marTop w:val="0"/>
              <w:marBottom w:val="0"/>
              <w:divBdr>
                <w:top w:val="none" w:sz="0" w:space="0" w:color="auto"/>
                <w:left w:val="none" w:sz="0" w:space="0" w:color="auto"/>
                <w:bottom w:val="none" w:sz="0" w:space="0" w:color="auto"/>
                <w:right w:val="none" w:sz="0" w:space="0" w:color="auto"/>
              </w:divBdr>
              <w:divsChild>
                <w:div w:id="1137650526">
                  <w:marLeft w:val="0"/>
                  <w:marRight w:val="0"/>
                  <w:marTop w:val="0"/>
                  <w:marBottom w:val="0"/>
                  <w:divBdr>
                    <w:top w:val="none" w:sz="0" w:space="0" w:color="auto"/>
                    <w:left w:val="none" w:sz="0" w:space="0" w:color="auto"/>
                    <w:bottom w:val="none" w:sz="0" w:space="0" w:color="auto"/>
                    <w:right w:val="none" w:sz="0" w:space="0" w:color="auto"/>
                  </w:divBdr>
                  <w:divsChild>
                    <w:div w:id="112835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72000">
      <w:bodyDiv w:val="1"/>
      <w:marLeft w:val="0"/>
      <w:marRight w:val="0"/>
      <w:marTop w:val="0"/>
      <w:marBottom w:val="0"/>
      <w:divBdr>
        <w:top w:val="none" w:sz="0" w:space="0" w:color="auto"/>
        <w:left w:val="none" w:sz="0" w:space="0" w:color="auto"/>
        <w:bottom w:val="none" w:sz="0" w:space="0" w:color="auto"/>
        <w:right w:val="none" w:sz="0" w:space="0" w:color="auto"/>
      </w:divBdr>
      <w:divsChild>
        <w:div w:id="401029449">
          <w:marLeft w:val="0"/>
          <w:marRight w:val="0"/>
          <w:marTop w:val="0"/>
          <w:marBottom w:val="0"/>
          <w:divBdr>
            <w:top w:val="none" w:sz="0" w:space="0" w:color="auto"/>
            <w:left w:val="none" w:sz="0" w:space="0" w:color="auto"/>
            <w:bottom w:val="none" w:sz="0" w:space="0" w:color="auto"/>
            <w:right w:val="none" w:sz="0" w:space="0" w:color="auto"/>
          </w:divBdr>
          <w:divsChild>
            <w:div w:id="1301349327">
              <w:marLeft w:val="0"/>
              <w:marRight w:val="0"/>
              <w:marTop w:val="0"/>
              <w:marBottom w:val="0"/>
              <w:divBdr>
                <w:top w:val="none" w:sz="0" w:space="0" w:color="auto"/>
                <w:left w:val="none" w:sz="0" w:space="0" w:color="auto"/>
                <w:bottom w:val="none" w:sz="0" w:space="0" w:color="auto"/>
                <w:right w:val="none" w:sz="0" w:space="0" w:color="auto"/>
              </w:divBdr>
              <w:divsChild>
                <w:div w:id="566262624">
                  <w:marLeft w:val="0"/>
                  <w:marRight w:val="0"/>
                  <w:marTop w:val="0"/>
                  <w:marBottom w:val="0"/>
                  <w:divBdr>
                    <w:top w:val="none" w:sz="0" w:space="0" w:color="auto"/>
                    <w:left w:val="none" w:sz="0" w:space="0" w:color="auto"/>
                    <w:bottom w:val="none" w:sz="0" w:space="0" w:color="auto"/>
                    <w:right w:val="none" w:sz="0" w:space="0" w:color="auto"/>
                  </w:divBdr>
                  <w:divsChild>
                    <w:div w:id="386032724">
                      <w:marLeft w:val="0"/>
                      <w:marRight w:val="0"/>
                      <w:marTop w:val="0"/>
                      <w:marBottom w:val="0"/>
                      <w:divBdr>
                        <w:top w:val="none" w:sz="0" w:space="0" w:color="auto"/>
                        <w:left w:val="none" w:sz="0" w:space="0" w:color="auto"/>
                        <w:bottom w:val="none" w:sz="0" w:space="0" w:color="auto"/>
                        <w:right w:val="none" w:sz="0" w:space="0" w:color="auto"/>
                      </w:divBdr>
                      <w:divsChild>
                        <w:div w:id="981813624">
                          <w:marLeft w:val="0"/>
                          <w:marRight w:val="0"/>
                          <w:marTop w:val="0"/>
                          <w:marBottom w:val="0"/>
                          <w:divBdr>
                            <w:top w:val="none" w:sz="0" w:space="0" w:color="auto"/>
                            <w:left w:val="none" w:sz="0" w:space="0" w:color="auto"/>
                            <w:bottom w:val="none" w:sz="0" w:space="0" w:color="auto"/>
                            <w:right w:val="none" w:sz="0" w:space="0" w:color="auto"/>
                          </w:divBdr>
                          <w:divsChild>
                            <w:div w:id="29917174">
                              <w:marLeft w:val="150"/>
                              <w:marRight w:val="0"/>
                              <w:marTop w:val="0"/>
                              <w:marBottom w:val="0"/>
                              <w:divBdr>
                                <w:top w:val="none" w:sz="0" w:space="0" w:color="auto"/>
                                <w:left w:val="none" w:sz="0" w:space="0" w:color="auto"/>
                                <w:bottom w:val="none" w:sz="0" w:space="0" w:color="auto"/>
                                <w:right w:val="none" w:sz="0" w:space="0" w:color="auto"/>
                              </w:divBdr>
                              <w:divsChild>
                                <w:div w:id="14959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574585">
      <w:bodyDiv w:val="1"/>
      <w:marLeft w:val="0"/>
      <w:marRight w:val="0"/>
      <w:marTop w:val="0"/>
      <w:marBottom w:val="0"/>
      <w:divBdr>
        <w:top w:val="none" w:sz="0" w:space="0" w:color="auto"/>
        <w:left w:val="none" w:sz="0" w:space="0" w:color="auto"/>
        <w:bottom w:val="none" w:sz="0" w:space="0" w:color="auto"/>
        <w:right w:val="none" w:sz="0" w:space="0" w:color="auto"/>
      </w:divBdr>
      <w:divsChild>
        <w:div w:id="1367215854">
          <w:marLeft w:val="0"/>
          <w:marRight w:val="0"/>
          <w:marTop w:val="0"/>
          <w:marBottom w:val="0"/>
          <w:divBdr>
            <w:top w:val="none" w:sz="0" w:space="0" w:color="auto"/>
            <w:left w:val="none" w:sz="0" w:space="0" w:color="auto"/>
            <w:bottom w:val="none" w:sz="0" w:space="0" w:color="auto"/>
            <w:right w:val="none" w:sz="0" w:space="0" w:color="auto"/>
          </w:divBdr>
          <w:divsChild>
            <w:div w:id="1736933100">
              <w:marLeft w:val="0"/>
              <w:marRight w:val="0"/>
              <w:marTop w:val="0"/>
              <w:marBottom w:val="0"/>
              <w:divBdr>
                <w:top w:val="none" w:sz="0" w:space="0" w:color="auto"/>
                <w:left w:val="none" w:sz="0" w:space="0" w:color="auto"/>
                <w:bottom w:val="none" w:sz="0" w:space="0" w:color="auto"/>
                <w:right w:val="none" w:sz="0" w:space="0" w:color="auto"/>
              </w:divBdr>
              <w:divsChild>
                <w:div w:id="162161557">
                  <w:marLeft w:val="0"/>
                  <w:marRight w:val="0"/>
                  <w:marTop w:val="0"/>
                  <w:marBottom w:val="0"/>
                  <w:divBdr>
                    <w:top w:val="none" w:sz="0" w:space="0" w:color="auto"/>
                    <w:left w:val="none" w:sz="0" w:space="0" w:color="auto"/>
                    <w:bottom w:val="none" w:sz="0" w:space="0" w:color="auto"/>
                    <w:right w:val="none" w:sz="0" w:space="0" w:color="auto"/>
                  </w:divBdr>
                  <w:divsChild>
                    <w:div w:id="890532889">
                      <w:marLeft w:val="0"/>
                      <w:marRight w:val="0"/>
                      <w:marTop w:val="0"/>
                      <w:marBottom w:val="0"/>
                      <w:divBdr>
                        <w:top w:val="none" w:sz="0" w:space="0" w:color="auto"/>
                        <w:left w:val="none" w:sz="0" w:space="0" w:color="auto"/>
                        <w:bottom w:val="none" w:sz="0" w:space="0" w:color="auto"/>
                        <w:right w:val="none" w:sz="0" w:space="0" w:color="auto"/>
                      </w:divBdr>
                      <w:divsChild>
                        <w:div w:id="1948660417">
                          <w:marLeft w:val="0"/>
                          <w:marRight w:val="0"/>
                          <w:marTop w:val="0"/>
                          <w:marBottom w:val="0"/>
                          <w:divBdr>
                            <w:top w:val="none" w:sz="0" w:space="0" w:color="auto"/>
                            <w:left w:val="none" w:sz="0" w:space="0" w:color="auto"/>
                            <w:bottom w:val="none" w:sz="0" w:space="0" w:color="auto"/>
                            <w:right w:val="none" w:sz="0" w:space="0" w:color="auto"/>
                          </w:divBdr>
                          <w:divsChild>
                            <w:div w:id="763769586">
                              <w:marLeft w:val="150"/>
                              <w:marRight w:val="0"/>
                              <w:marTop w:val="0"/>
                              <w:marBottom w:val="0"/>
                              <w:divBdr>
                                <w:top w:val="none" w:sz="0" w:space="0" w:color="auto"/>
                                <w:left w:val="none" w:sz="0" w:space="0" w:color="auto"/>
                                <w:bottom w:val="none" w:sz="0" w:space="0" w:color="auto"/>
                                <w:right w:val="none" w:sz="0" w:space="0" w:color="auto"/>
                              </w:divBdr>
                              <w:divsChild>
                                <w:div w:id="3642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S%C3%A9ville" TargetMode="External"/><Relationship Id="rId13" Type="http://schemas.openxmlformats.org/officeDocument/2006/relationships/hyperlink" Target="https://fr.wikipedia.org/wiki/Casa_Batll%C3%B3" TargetMode="External"/><Relationship Id="rId18" Type="http://schemas.openxmlformats.org/officeDocument/2006/relationships/hyperlink" Target="https://www.spain.info/fr_FR/que-quieres/gastronomia/recetas/pulpo_a_feira_sochangre_ajillo_salpicon.html" TargetMode="External"/><Relationship Id="rId26" Type="http://schemas.openxmlformats.org/officeDocument/2006/relationships/hyperlink" Target="https://www.spain.info/fr_FR/que-quieres/gastronomia/recetas/tarta_de_santiago.html" TargetMode="External"/><Relationship Id="rId3" Type="http://schemas.microsoft.com/office/2007/relationships/stylesWithEffects" Target="stylesWithEffects.xml"/><Relationship Id="rId21" Type="http://schemas.openxmlformats.org/officeDocument/2006/relationships/hyperlink" Target="https://www.spain.info/fr_FR/que-quieres/gastronomia/recetas/bacalao_al_pil-pil.html" TargetMode="External"/><Relationship Id="rId7" Type="http://schemas.openxmlformats.org/officeDocument/2006/relationships/hyperlink" Target="https://fr.wikipedia.org/wiki/Archives_g%C3%A9n%C3%A9rales_des_Indes" TargetMode="External"/><Relationship Id="rId12" Type="http://schemas.openxmlformats.org/officeDocument/2006/relationships/hyperlink" Target="https://fr.wikipedia.org/wiki/Barcelone" TargetMode="External"/><Relationship Id="rId17" Type="http://schemas.openxmlformats.org/officeDocument/2006/relationships/hyperlink" Target="https://www.spain.info/fr_FR/que-quieres/gastronomia/recetas/paella.html" TargetMode="External"/><Relationship Id="rId25" Type="http://schemas.openxmlformats.org/officeDocument/2006/relationships/hyperlink" Target="https://www.spain.info/fr_FR/que-quieres/gastronomia/recetas/tarta_de_santiago.html" TargetMode="External"/><Relationship Id="rId2" Type="http://schemas.openxmlformats.org/officeDocument/2006/relationships/styles" Target="styles.xml"/><Relationship Id="rId16" Type="http://schemas.openxmlformats.org/officeDocument/2006/relationships/hyperlink" Target="https://fr.wikipedia.org/wiki/Crypte_de_la_Colonie_G%C3%BCell" TargetMode="External"/><Relationship Id="rId20" Type="http://schemas.openxmlformats.org/officeDocument/2006/relationships/hyperlink" Target="https://www.spain.info/fr_FR/que-quieres/gastronomia/recetas/cocido_madrileno.html" TargetMode="External"/><Relationship Id="rId1" Type="http://schemas.openxmlformats.org/officeDocument/2006/relationships/numbering" Target="numbering.xml"/><Relationship Id="rId6" Type="http://schemas.openxmlformats.org/officeDocument/2006/relationships/hyperlink" Target="https://fr.wikipedia.org/wiki/Cath%C3%A9drale_Notre-Dame_du_Si%C3%A8ge_de_S%C3%A9ville" TargetMode="External"/><Relationship Id="rId11" Type="http://schemas.openxmlformats.org/officeDocument/2006/relationships/hyperlink" Target="https://fr.wikipedia.org/wiki/Casa_Mil%C3%A0" TargetMode="External"/><Relationship Id="rId24" Type="http://schemas.openxmlformats.org/officeDocument/2006/relationships/hyperlink" Target="https://www.spain.info/fr_FR/que-quieres/gastronomia/recetas/churros.html" TargetMode="External"/><Relationship Id="rId5" Type="http://schemas.openxmlformats.org/officeDocument/2006/relationships/webSettings" Target="webSettings.xml"/><Relationship Id="rId15" Type="http://schemas.openxmlformats.org/officeDocument/2006/relationships/hyperlink" Target="https://fr.wikipedia.org/wiki/Sagrada_Fam%C3%ADlia" TargetMode="External"/><Relationship Id="rId23" Type="http://schemas.openxmlformats.org/officeDocument/2006/relationships/hyperlink" Target="https://www.spain.info/fr_FR/que-quieres/gastronomia/recetas/cordero_asado.html" TargetMode="External"/><Relationship Id="rId28" Type="http://schemas.openxmlformats.org/officeDocument/2006/relationships/theme" Target="theme/theme1.xml"/><Relationship Id="rId10" Type="http://schemas.openxmlformats.org/officeDocument/2006/relationships/hyperlink" Target="https://fr.wikipedia.org/wiki/Palais_G%C3%BCell" TargetMode="External"/><Relationship Id="rId19" Type="http://schemas.openxmlformats.org/officeDocument/2006/relationships/hyperlink" Target="https://www.spain.info/fr_FR/que-quieres/gastronomia/recetas/cocido_madrileno.html" TargetMode="External"/><Relationship Id="rId4" Type="http://schemas.openxmlformats.org/officeDocument/2006/relationships/settings" Target="settings.xml"/><Relationship Id="rId9" Type="http://schemas.openxmlformats.org/officeDocument/2006/relationships/hyperlink" Target="https://fr.wikipedia.org/wiki/Parc_G%C3%BCell" TargetMode="External"/><Relationship Id="rId14" Type="http://schemas.openxmlformats.org/officeDocument/2006/relationships/hyperlink" Target="https://fr.wikipedia.org/wiki/Casa_Vicens" TargetMode="External"/><Relationship Id="rId22" Type="http://schemas.openxmlformats.org/officeDocument/2006/relationships/hyperlink" Target="https://www.spain.info/fr_FR/que-quieres/gastronomia/recetas/bacalao_al_pil-pil.html"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6133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maryvonne bucquet</cp:lastModifiedBy>
  <cp:revision>2</cp:revision>
  <dcterms:created xsi:type="dcterms:W3CDTF">2019-03-13T17:45:00Z</dcterms:created>
  <dcterms:modified xsi:type="dcterms:W3CDTF">2019-03-13T17:45:00Z</dcterms:modified>
</cp:coreProperties>
</file>